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9BCA" w14:textId="38799226" w:rsidR="001F6188" w:rsidRPr="00880488" w:rsidRDefault="001F6188" w:rsidP="00A17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488">
        <w:rPr>
          <w:rFonts w:ascii="Times New Roman" w:hAnsi="Times New Roman" w:cs="Times New Roman"/>
          <w:b/>
          <w:sz w:val="32"/>
          <w:szCs w:val="32"/>
        </w:rPr>
        <w:t>JULIE TURNOCK</w:t>
      </w:r>
    </w:p>
    <w:p w14:paraId="75032289" w14:textId="74588B51" w:rsidR="005A7816" w:rsidRPr="00FC2324" w:rsidRDefault="000202F7" w:rsidP="00A1731A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</w:rPr>
        <w:t>Professor of Media and Cinema Studies</w:t>
      </w:r>
    </w:p>
    <w:p w14:paraId="4DB515E6" w14:textId="3EC54792" w:rsidR="006B7B9C" w:rsidRPr="00FC2324" w:rsidRDefault="006B7B9C" w:rsidP="00A1731A">
      <w:pPr>
        <w:jc w:val="center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Director, Ebert Center for Film Studies</w:t>
      </w:r>
    </w:p>
    <w:p w14:paraId="02729028" w14:textId="1AAF2F44" w:rsidR="009B1EFA" w:rsidRPr="00FC2324" w:rsidRDefault="009B1EFA" w:rsidP="00A1731A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</w:rPr>
        <w:t>Coordinator of Cinema Studies</w:t>
      </w:r>
    </w:p>
    <w:p w14:paraId="785F6D9F" w14:textId="39CF5C32" w:rsidR="001F6188" w:rsidRPr="00FC2324" w:rsidRDefault="00580278" w:rsidP="00A1731A">
      <w:pPr>
        <w:jc w:val="center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241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Gregory Hall, College of Media, University of Illinois, Urbana, IL  61801</w:t>
      </w:r>
    </w:p>
    <w:p w14:paraId="7FFD5369" w14:textId="7C31B840" w:rsidR="001F6188" w:rsidRPr="00FC2324" w:rsidRDefault="001F6188" w:rsidP="00A1731A">
      <w:pPr>
        <w:jc w:val="center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Email: jturnock@illinois.edu</w:t>
      </w:r>
    </w:p>
    <w:p w14:paraId="3475DDA7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2EBF32EF" w14:textId="72D23D2A" w:rsidR="001F6188" w:rsidRPr="00FC2324" w:rsidRDefault="001F6188" w:rsidP="00A1731A">
      <w:pPr>
        <w:jc w:val="center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EDUCATION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8174B0" w14:textId="77777777" w:rsidR="00F77C14" w:rsidRPr="00FC2324" w:rsidRDefault="00F77C14" w:rsidP="00A1731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11CED1" w14:textId="36F78C8E" w:rsidR="001F6188" w:rsidRPr="00FC2324" w:rsidRDefault="00112FC1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2008  </w:t>
      </w:r>
      <w:r w:rsidR="001F6188" w:rsidRPr="00FC2324">
        <w:rPr>
          <w:rFonts w:ascii="Times New Roman" w:hAnsi="Times New Roman" w:cs="Times New Roman"/>
          <w:sz w:val="22"/>
          <w:szCs w:val="22"/>
        </w:rPr>
        <w:t>University of Chicago, Chicago, IL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5E381984" w14:textId="204464F8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iCs/>
          <w:sz w:val="22"/>
          <w:szCs w:val="22"/>
        </w:rPr>
        <w:t>PhD,</w:t>
      </w:r>
      <w:r w:rsidRPr="00FC2324">
        <w:rPr>
          <w:rFonts w:ascii="Times New Roman" w:hAnsi="Times New Roman" w:cs="Times New Roman"/>
          <w:sz w:val="22"/>
          <w:szCs w:val="22"/>
        </w:rPr>
        <w:t xml:space="preserve"> Committee for Cinema and Media Studies.                                 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Dissertation Title: “Plastic Reality: Special Effects, Art and Technology in 1970s US </w:t>
      </w:r>
      <w:r w:rsidRPr="00FC2324">
        <w:rPr>
          <w:rFonts w:ascii="Times New Roman" w:hAnsi="Times New Roman" w:cs="Times New Roman"/>
          <w:sz w:val="22"/>
          <w:szCs w:val="22"/>
        </w:rPr>
        <w:tab/>
        <w:t>Filmmaking.”  Dissertation Committee: Tom Gunning and James Lastra</w:t>
      </w:r>
    </w:p>
    <w:p w14:paraId="2937C4E1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5B88C31A" w14:textId="51D7FD80" w:rsidR="001F6188" w:rsidRPr="00FC2324" w:rsidRDefault="00112FC1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2001 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Universiteit van Amsterdam, Amsterdam, The Netherlands                    </w:t>
      </w:r>
    </w:p>
    <w:p w14:paraId="28B1B4B5" w14:textId="04504534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="004423B6" w:rsidRPr="00FC2324">
        <w:rPr>
          <w:rFonts w:ascii="Times New Roman" w:hAnsi="Times New Roman" w:cs="Times New Roman"/>
          <w:iCs/>
          <w:sz w:val="22"/>
          <w:szCs w:val="22"/>
        </w:rPr>
        <w:t xml:space="preserve">M.A. </w:t>
      </w:r>
      <w:r w:rsidRPr="00FC2324">
        <w:rPr>
          <w:rFonts w:ascii="Times New Roman" w:hAnsi="Times New Roman" w:cs="Times New Roman"/>
          <w:iCs/>
          <w:sz w:val="22"/>
          <w:szCs w:val="22"/>
        </w:rPr>
        <w:t>in</w:t>
      </w:r>
      <w:r w:rsidRPr="00FC2324">
        <w:rPr>
          <w:rFonts w:ascii="Times New Roman" w:hAnsi="Times New Roman" w:cs="Times New Roman"/>
          <w:sz w:val="22"/>
          <w:szCs w:val="22"/>
        </w:rPr>
        <w:t xml:space="preserve"> Film and Television, with honors.  </w:t>
      </w:r>
    </w:p>
    <w:p w14:paraId="446E4BAF" w14:textId="77777777" w:rsidR="001F6188" w:rsidRPr="00FC2324" w:rsidRDefault="001F6188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Master’s thesis title: “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Un </w:t>
      </w:r>
      <w:proofErr w:type="spellStart"/>
      <w:r w:rsidRPr="00FC2324">
        <w:rPr>
          <w:rFonts w:ascii="Times New Roman" w:hAnsi="Times New Roman" w:cs="Times New Roman"/>
          <w:i/>
          <w:sz w:val="22"/>
          <w:szCs w:val="22"/>
        </w:rPr>
        <w:t>Truc</w:t>
      </w:r>
      <w:proofErr w:type="spellEnd"/>
      <w:r w:rsidRPr="00FC2324">
        <w:rPr>
          <w:rFonts w:ascii="Times New Roman" w:hAnsi="Times New Roman" w:cs="Times New Roman"/>
          <w:i/>
          <w:sz w:val="22"/>
          <w:szCs w:val="22"/>
        </w:rPr>
        <w:t xml:space="preserve"> Extraordinaire</w:t>
      </w:r>
      <w:r w:rsidRPr="00FC2324">
        <w:rPr>
          <w:rFonts w:ascii="Times New Roman" w:hAnsi="Times New Roman" w:cs="Times New Roman"/>
          <w:sz w:val="22"/>
          <w:szCs w:val="22"/>
        </w:rPr>
        <w:t xml:space="preserve">: Early Cinema, Diegesis, and </w:t>
      </w:r>
      <w:r w:rsidRPr="00FC2324">
        <w:rPr>
          <w:rFonts w:ascii="Times New Roman" w:hAnsi="Times New Roman" w:cs="Times New Roman"/>
          <w:i/>
          <w:sz w:val="22"/>
          <w:szCs w:val="22"/>
        </w:rPr>
        <w:t>Trucage</w:t>
      </w:r>
      <w:r w:rsidRPr="00FC2324">
        <w:rPr>
          <w:rFonts w:ascii="Times New Roman" w:hAnsi="Times New Roman" w:cs="Times New Roman"/>
          <w:sz w:val="22"/>
          <w:szCs w:val="22"/>
        </w:rPr>
        <w:t xml:space="preserve">.”  </w:t>
      </w:r>
    </w:p>
    <w:p w14:paraId="565A60CC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  <w:t xml:space="preserve">Thesis Committee: Thomas Elsaesser and Alison McMahan  </w:t>
      </w:r>
    </w:p>
    <w:p w14:paraId="64406559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  <w:t xml:space="preserve">Thesis selected in 2008 as one of the “Most remarkable theses written in ISHSS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history</w:t>
      </w:r>
      <w:proofErr w:type="gramEnd"/>
      <w:r w:rsidRPr="00FC2324">
        <w:rPr>
          <w:rFonts w:ascii="Times New Roman" w:hAnsi="Times New Roman" w:cs="Times New Roman"/>
          <w:sz w:val="22"/>
          <w:szCs w:val="22"/>
        </w:rPr>
        <w:t>”</w:t>
      </w:r>
    </w:p>
    <w:p w14:paraId="157CEF1C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74EDCE99" w14:textId="6624F023" w:rsidR="001F6188" w:rsidRPr="00FC2324" w:rsidRDefault="00112FC1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1998 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Indiana University, Bloomington, IN 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</w:p>
    <w:p w14:paraId="621BC415" w14:textId="7CAD64C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="004423B6" w:rsidRPr="00FC2324">
        <w:rPr>
          <w:rFonts w:ascii="Times New Roman" w:hAnsi="Times New Roman" w:cs="Times New Roman"/>
          <w:iCs/>
          <w:sz w:val="22"/>
          <w:szCs w:val="22"/>
        </w:rPr>
        <w:t>M.A</w:t>
      </w:r>
      <w:r w:rsidR="004423B6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sz w:val="22"/>
          <w:szCs w:val="22"/>
        </w:rPr>
        <w:t xml:space="preserve">in Art History, 19th Century.  </w:t>
      </w:r>
    </w:p>
    <w:p w14:paraId="16403220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37CFC13A" w14:textId="61AE8969" w:rsidR="001F6188" w:rsidRPr="00FC2324" w:rsidRDefault="00112FC1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1993 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Georgetown University, Washington, DC                                     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iCs/>
          <w:sz w:val="22"/>
          <w:szCs w:val="22"/>
        </w:rPr>
        <w:t>B.S. in Modern Languages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Major: French, Minor: Art History.</w:t>
      </w:r>
    </w:p>
    <w:p w14:paraId="7FDA688B" w14:textId="78E98FCF" w:rsidR="004423B6" w:rsidRPr="00FC2324" w:rsidRDefault="004423B6" w:rsidP="00A1731A">
      <w:pPr>
        <w:rPr>
          <w:rFonts w:ascii="Times New Roman" w:hAnsi="Times New Roman" w:cs="Times New Roman"/>
          <w:sz w:val="22"/>
          <w:szCs w:val="22"/>
        </w:rPr>
      </w:pPr>
    </w:p>
    <w:p w14:paraId="0F31772C" w14:textId="77777777" w:rsidR="004423B6" w:rsidRPr="00FC2324" w:rsidRDefault="004423B6" w:rsidP="00A1731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PROFESSIONAL EXPERIENCE</w:t>
      </w:r>
    </w:p>
    <w:p w14:paraId="77B589FB" w14:textId="77777777" w:rsidR="004423B6" w:rsidRPr="00FC2324" w:rsidRDefault="004423B6" w:rsidP="00A1731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A7B4877" w14:textId="77777777" w:rsidR="004423B6" w:rsidRPr="00FC2324" w:rsidRDefault="004423B6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2010-present  </w:t>
      </w:r>
      <w:r w:rsidRPr="00FC2324">
        <w:rPr>
          <w:rFonts w:ascii="Times New Roman" w:hAnsi="Times New Roman" w:cs="Times New Roman"/>
          <w:sz w:val="22"/>
          <w:szCs w:val="22"/>
          <w:u w:val="single"/>
        </w:rPr>
        <w:t>University of Illinois, Urbana</w:t>
      </w:r>
      <w:r w:rsidRPr="00FC2324">
        <w:rPr>
          <w:rFonts w:ascii="Times New Roman" w:hAnsi="Times New Roman" w:cs="Times New Roman"/>
          <w:sz w:val="22"/>
          <w:szCs w:val="22"/>
        </w:rPr>
        <w:t xml:space="preserve">, Department of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Media</w:t>
      </w:r>
      <w:proofErr w:type="gramEnd"/>
      <w:r w:rsidRPr="00FC2324">
        <w:rPr>
          <w:rFonts w:ascii="Times New Roman" w:hAnsi="Times New Roman" w:cs="Times New Roman"/>
          <w:sz w:val="22"/>
          <w:szCs w:val="22"/>
        </w:rPr>
        <w:t xml:space="preserve"> and Cinema Studies</w:t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65AD2420" w14:textId="18868890" w:rsidR="00880488" w:rsidRDefault="00880488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2023-present </w:t>
      </w:r>
      <w:r w:rsidRPr="00FC2324">
        <w:rPr>
          <w:rFonts w:ascii="Times New Roman" w:hAnsi="Times New Roman" w:cs="Times New Roman"/>
          <w:i/>
          <w:sz w:val="22"/>
          <w:szCs w:val="22"/>
        </w:rPr>
        <w:t>Professor of Media and Cinema Studies</w:t>
      </w:r>
    </w:p>
    <w:p w14:paraId="3697AE76" w14:textId="3803130B" w:rsidR="004423B6" w:rsidRPr="00FC2324" w:rsidRDefault="004423B6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2016-</w:t>
      </w:r>
      <w:r w:rsidR="00880488">
        <w:rPr>
          <w:rFonts w:ascii="Times New Roman" w:hAnsi="Times New Roman" w:cs="Times New Roman"/>
          <w:sz w:val="22"/>
          <w:szCs w:val="22"/>
        </w:rPr>
        <w:t>2023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 Associate Professor of Media and Cinema Studies</w:t>
      </w:r>
      <w:r w:rsidRPr="00FC2324">
        <w:rPr>
          <w:rFonts w:ascii="Times New Roman" w:hAnsi="Times New Roman" w:cs="Times New Roman"/>
          <w:i/>
          <w:sz w:val="22"/>
          <w:szCs w:val="22"/>
        </w:rPr>
        <w:tab/>
      </w:r>
      <w:r w:rsidRPr="00FC2324">
        <w:rPr>
          <w:rFonts w:ascii="Times New Roman" w:hAnsi="Times New Roman" w:cs="Times New Roman"/>
          <w:i/>
          <w:sz w:val="22"/>
          <w:szCs w:val="22"/>
        </w:rPr>
        <w:tab/>
        <w:t xml:space="preserve">     </w:t>
      </w:r>
    </w:p>
    <w:p w14:paraId="740CA54D" w14:textId="77777777" w:rsidR="004423B6" w:rsidRPr="00FC2324" w:rsidRDefault="004423B6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2010-2016 </w:t>
      </w:r>
      <w:r w:rsidRPr="00FC2324">
        <w:rPr>
          <w:rFonts w:ascii="Times New Roman" w:hAnsi="Times New Roman" w:cs="Times New Roman"/>
          <w:i/>
          <w:sz w:val="22"/>
          <w:szCs w:val="22"/>
        </w:rPr>
        <w:t>Assistant Professor of Media and Cinema Studies</w:t>
      </w:r>
      <w:r w:rsidRPr="00FC2324">
        <w:rPr>
          <w:rFonts w:ascii="Times New Roman" w:hAnsi="Times New Roman" w:cs="Times New Roman"/>
          <w:i/>
          <w:sz w:val="22"/>
          <w:szCs w:val="22"/>
        </w:rPr>
        <w:tab/>
      </w:r>
      <w:r w:rsidRPr="00FC2324">
        <w:rPr>
          <w:rFonts w:ascii="Times New Roman" w:hAnsi="Times New Roman" w:cs="Times New Roman"/>
          <w:i/>
          <w:sz w:val="22"/>
          <w:szCs w:val="22"/>
        </w:rPr>
        <w:tab/>
        <w:t xml:space="preserve">         </w:t>
      </w:r>
    </w:p>
    <w:p w14:paraId="242E8345" w14:textId="1CD2BFA9" w:rsidR="004423B6" w:rsidRPr="00FC2324" w:rsidRDefault="004423B6" w:rsidP="00A1731A">
      <w:pPr>
        <w:rPr>
          <w:rFonts w:ascii="Times New Roman" w:hAnsi="Times New Roman" w:cs="Times New Roman"/>
          <w:sz w:val="22"/>
          <w:szCs w:val="22"/>
        </w:rPr>
      </w:pPr>
    </w:p>
    <w:p w14:paraId="32BD9864" w14:textId="4C790F17" w:rsidR="0011335C" w:rsidRPr="009516E3" w:rsidRDefault="0011335C" w:rsidP="0011335C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2022-present Director, Roger Ebert Center for Film Studies</w:t>
      </w:r>
      <w:r w:rsidR="00270D85">
        <w:rPr>
          <w:rFonts w:ascii="Times New Roman" w:hAnsi="Times New Roman" w:cs="Times New Roman"/>
          <w:sz w:val="22"/>
          <w:szCs w:val="22"/>
        </w:rPr>
        <w:t>, UIUC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5A4EA4E" w14:textId="77777777" w:rsidR="0011335C" w:rsidRDefault="0011335C" w:rsidP="00A1731A">
      <w:pPr>
        <w:rPr>
          <w:rFonts w:ascii="Times New Roman" w:hAnsi="Times New Roman" w:cs="Times New Roman"/>
          <w:sz w:val="22"/>
          <w:szCs w:val="22"/>
        </w:rPr>
      </w:pPr>
    </w:p>
    <w:p w14:paraId="5C0F739C" w14:textId="43E57ACD" w:rsidR="005C2A2C" w:rsidRPr="00FC2324" w:rsidRDefault="005C2A2C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2009-2010 Andrew W. Mellon/ ACLS Early Career Fellowship, Recent Doctoral Recipients, 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>Davis Institute of the Humanities, University of California, Davis</w:t>
      </w:r>
    </w:p>
    <w:p w14:paraId="7A795C31" w14:textId="77777777" w:rsidR="005C2A2C" w:rsidRPr="00FC2324" w:rsidRDefault="005C2A2C" w:rsidP="00A1731A">
      <w:pPr>
        <w:rPr>
          <w:rFonts w:ascii="Times New Roman" w:hAnsi="Times New Roman" w:cs="Times New Roman"/>
          <w:sz w:val="22"/>
          <w:szCs w:val="22"/>
        </w:rPr>
      </w:pPr>
    </w:p>
    <w:p w14:paraId="276EB121" w14:textId="77777777" w:rsidR="004423B6" w:rsidRPr="00FC2324" w:rsidRDefault="004423B6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2008-2009 </w:t>
      </w:r>
      <w:r w:rsidRPr="00FC2324">
        <w:rPr>
          <w:rFonts w:ascii="Times New Roman" w:hAnsi="Times New Roman" w:cs="Times New Roman"/>
          <w:sz w:val="22"/>
          <w:szCs w:val="22"/>
          <w:u w:val="single"/>
        </w:rPr>
        <w:t>Ohio University</w:t>
      </w:r>
      <w:r w:rsidRPr="00FC2324">
        <w:rPr>
          <w:rFonts w:ascii="Times New Roman" w:hAnsi="Times New Roman" w:cs="Times New Roman"/>
          <w:sz w:val="22"/>
          <w:szCs w:val="22"/>
        </w:rPr>
        <w:t>, School of Film, Athens OH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5C8E0844" w14:textId="77777777" w:rsidR="004423B6" w:rsidRPr="00FC2324" w:rsidRDefault="004423B6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Co-coordinator of </w:t>
      </w:r>
      <w:proofErr w:type="gramStart"/>
      <w:r w:rsidRPr="00FC2324">
        <w:rPr>
          <w:rFonts w:ascii="Times New Roman" w:hAnsi="Times New Roman" w:cs="Times New Roman"/>
          <w:i/>
          <w:sz w:val="22"/>
          <w:szCs w:val="22"/>
        </w:rPr>
        <w:t>Master’s Degree</w:t>
      </w:r>
      <w:proofErr w:type="gramEnd"/>
      <w:r w:rsidRPr="00FC2324">
        <w:rPr>
          <w:rFonts w:ascii="Times New Roman" w:hAnsi="Times New Roman" w:cs="Times New Roman"/>
          <w:i/>
          <w:sz w:val="22"/>
          <w:szCs w:val="22"/>
        </w:rPr>
        <w:t xml:space="preserve"> Program, Visiting Assistant Professor </w:t>
      </w:r>
    </w:p>
    <w:p w14:paraId="7036FA8E" w14:textId="1C425AC1" w:rsidR="001F6188" w:rsidRPr="00FC2324" w:rsidRDefault="0096789A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015718F1" w14:textId="4A7349DD" w:rsidR="00F77C14" w:rsidRPr="00FC2324" w:rsidRDefault="001F6188" w:rsidP="0011335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PUBLICATIONS</w:t>
      </w:r>
    </w:p>
    <w:p w14:paraId="4649776D" w14:textId="18A221A3" w:rsidR="001603C9" w:rsidRPr="00FC2324" w:rsidRDefault="001603C9" w:rsidP="00A1731A">
      <w:pPr>
        <w:rPr>
          <w:rFonts w:ascii="Times New Roman" w:hAnsi="Times New Roman" w:cs="Times New Roman"/>
          <w:sz w:val="22"/>
          <w:szCs w:val="22"/>
          <w:u w:val="single"/>
        </w:rPr>
      </w:pPr>
      <w:r w:rsidRPr="00FC2324">
        <w:rPr>
          <w:rFonts w:ascii="Times New Roman" w:hAnsi="Times New Roman" w:cs="Times New Roman"/>
          <w:sz w:val="22"/>
          <w:szCs w:val="22"/>
          <w:u w:val="single"/>
        </w:rPr>
        <w:t>Books:</w:t>
      </w:r>
    </w:p>
    <w:p w14:paraId="5A4E42B2" w14:textId="6164829A" w:rsidR="00B477BE" w:rsidRPr="00FC2324" w:rsidRDefault="00A63F7C" w:rsidP="00A1731A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</w:rPr>
        <w:t>2022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477BE" w:rsidRPr="00FC2324">
        <w:rPr>
          <w:rFonts w:ascii="Times New Roman" w:hAnsi="Times New Roman" w:cs="Times New Roman"/>
          <w:i/>
          <w:sz w:val="22"/>
          <w:szCs w:val="22"/>
        </w:rPr>
        <w:t>The Empire of Effects: Industrial Light and Magic and</w:t>
      </w:r>
      <w:r w:rsidR="00E662B1" w:rsidRPr="00FC2324">
        <w:rPr>
          <w:rFonts w:ascii="Times New Roman" w:hAnsi="Times New Roman" w:cs="Times New Roman"/>
          <w:i/>
          <w:sz w:val="22"/>
          <w:szCs w:val="22"/>
        </w:rPr>
        <w:t xml:space="preserve"> the</w:t>
      </w:r>
      <w:r w:rsidR="00B477BE"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70B07" w:rsidRPr="00FC2324">
        <w:rPr>
          <w:rFonts w:ascii="Times New Roman" w:hAnsi="Times New Roman" w:cs="Times New Roman"/>
          <w:i/>
          <w:sz w:val="22"/>
          <w:szCs w:val="22"/>
        </w:rPr>
        <w:t xml:space="preserve">Rendering of </w:t>
      </w:r>
      <w:r w:rsidR="00B477BE" w:rsidRPr="00FC2324">
        <w:rPr>
          <w:rFonts w:ascii="Times New Roman" w:hAnsi="Times New Roman" w:cs="Times New Roman"/>
          <w:i/>
          <w:sz w:val="22"/>
          <w:szCs w:val="22"/>
        </w:rPr>
        <w:t xml:space="preserve">Realism </w:t>
      </w:r>
    </w:p>
    <w:p w14:paraId="54341970" w14:textId="46096B9A" w:rsidR="0082381B" w:rsidRPr="00FC2324" w:rsidRDefault="004D12FD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University of Texas Press</w:t>
      </w:r>
      <w:r w:rsidR="0073424C" w:rsidRPr="00FC2324">
        <w:rPr>
          <w:rFonts w:ascii="Times New Roman" w:hAnsi="Times New Roman" w:cs="Times New Roman"/>
          <w:sz w:val="22"/>
          <w:szCs w:val="22"/>
        </w:rPr>
        <w:t>, 310 pages</w:t>
      </w:r>
      <w:r w:rsidRPr="00FC2324">
        <w:rPr>
          <w:rFonts w:ascii="Times New Roman" w:hAnsi="Times New Roman" w:cs="Times New Roman"/>
          <w:sz w:val="22"/>
          <w:szCs w:val="22"/>
        </w:rPr>
        <w:t xml:space="preserve">. </w:t>
      </w:r>
      <w:r w:rsidR="00B61ABF" w:rsidRPr="00FC2324">
        <w:rPr>
          <w:rFonts w:ascii="Times New Roman" w:hAnsi="Times New Roman" w:cs="Times New Roman"/>
          <w:sz w:val="22"/>
          <w:szCs w:val="22"/>
        </w:rPr>
        <w:t xml:space="preserve">Nominated for the Katherine Singer </w:t>
      </w:r>
      <w:proofErr w:type="spellStart"/>
      <w:r w:rsidR="00B61ABF" w:rsidRPr="00FC2324">
        <w:rPr>
          <w:rFonts w:ascii="Times New Roman" w:hAnsi="Times New Roman" w:cs="Times New Roman"/>
          <w:sz w:val="22"/>
          <w:szCs w:val="22"/>
        </w:rPr>
        <w:t>Kovács</w:t>
      </w:r>
      <w:proofErr w:type="spellEnd"/>
      <w:r w:rsidR="00B61ABF" w:rsidRPr="00FC2324">
        <w:rPr>
          <w:rFonts w:ascii="Times New Roman" w:hAnsi="Times New Roman" w:cs="Times New Roman"/>
          <w:sz w:val="22"/>
          <w:szCs w:val="22"/>
        </w:rPr>
        <w:t xml:space="preserve"> Book Award, the Society for Cinema and Media Studies.</w:t>
      </w:r>
    </w:p>
    <w:p w14:paraId="6DC0C6E2" w14:textId="77777777" w:rsidR="0082381B" w:rsidRPr="00FC2324" w:rsidRDefault="0082381B" w:rsidP="00A1731A">
      <w:pPr>
        <w:rPr>
          <w:rFonts w:ascii="Times New Roman" w:hAnsi="Times New Roman" w:cs="Times New Roman"/>
          <w:i/>
          <w:sz w:val="22"/>
          <w:szCs w:val="22"/>
        </w:rPr>
      </w:pPr>
    </w:p>
    <w:p w14:paraId="6183549F" w14:textId="7C8710C1" w:rsidR="00B206C0" w:rsidRPr="00FC2324" w:rsidRDefault="006061C4" w:rsidP="00A1731A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</w:rPr>
        <w:t xml:space="preserve">2015 </w:t>
      </w:r>
      <w:r w:rsidRPr="006061C4">
        <w:rPr>
          <w:rFonts w:ascii="Times New Roman" w:hAnsi="Times New Roman" w:cs="Times New Roman"/>
          <w:i/>
          <w:sz w:val="22"/>
          <w:szCs w:val="22"/>
        </w:rPr>
        <w:t>Plastic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 Reality: </w:t>
      </w:r>
      <w:r w:rsidR="008205AD" w:rsidRPr="00FC2324">
        <w:rPr>
          <w:rFonts w:ascii="Times New Roman" w:hAnsi="Times New Roman" w:cs="Times New Roman"/>
          <w:i/>
          <w:sz w:val="22"/>
          <w:szCs w:val="22"/>
        </w:rPr>
        <w:t>Special Effects, Technology</w:t>
      </w:r>
      <w:r w:rsidR="00125EEF" w:rsidRPr="00FC2324">
        <w:rPr>
          <w:rFonts w:ascii="Times New Roman" w:hAnsi="Times New Roman" w:cs="Times New Roman"/>
          <w:i/>
          <w:sz w:val="22"/>
          <w:szCs w:val="22"/>
        </w:rPr>
        <w:t>,</w:t>
      </w:r>
      <w:r w:rsidR="00016224"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205AD" w:rsidRPr="00FC2324">
        <w:rPr>
          <w:rFonts w:ascii="Times New Roman" w:hAnsi="Times New Roman" w:cs="Times New Roman"/>
          <w:i/>
          <w:sz w:val="22"/>
          <w:szCs w:val="22"/>
        </w:rPr>
        <w:t xml:space="preserve">and the Emergence of 1970s Blockbuster </w:t>
      </w:r>
    </w:p>
    <w:p w14:paraId="5C2A6159" w14:textId="59858D8D" w:rsidR="001F6188" w:rsidRPr="00FC2324" w:rsidRDefault="008205AD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Aesthetics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E36565" w:rsidRPr="00FC2324">
        <w:rPr>
          <w:rFonts w:ascii="Times New Roman" w:hAnsi="Times New Roman" w:cs="Times New Roman"/>
          <w:sz w:val="22"/>
          <w:szCs w:val="22"/>
        </w:rPr>
        <w:t>Columbia University Press</w:t>
      </w:r>
      <w:r w:rsidR="00E23A8C" w:rsidRPr="00FC2324">
        <w:rPr>
          <w:rFonts w:ascii="Times New Roman" w:hAnsi="Times New Roman" w:cs="Times New Roman"/>
          <w:sz w:val="22"/>
          <w:szCs w:val="22"/>
        </w:rPr>
        <w:t>, 384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pages. </w:t>
      </w:r>
      <w:r w:rsidR="004A5F7E" w:rsidRPr="00FC2324">
        <w:rPr>
          <w:rFonts w:ascii="Times New Roman" w:hAnsi="Times New Roman" w:cs="Times New Roman"/>
          <w:sz w:val="22"/>
          <w:szCs w:val="22"/>
        </w:rPr>
        <w:t xml:space="preserve"> Nominated for Best First Book Award</w:t>
      </w:r>
      <w:r w:rsidR="00B61ABF" w:rsidRPr="00FC2324">
        <w:rPr>
          <w:rFonts w:ascii="Times New Roman" w:hAnsi="Times New Roman" w:cs="Times New Roman"/>
          <w:sz w:val="22"/>
          <w:szCs w:val="22"/>
        </w:rPr>
        <w:t>,</w:t>
      </w:r>
      <w:r w:rsidR="004A5F7E" w:rsidRPr="00FC2324">
        <w:rPr>
          <w:rFonts w:ascii="Times New Roman" w:hAnsi="Times New Roman" w:cs="Times New Roman"/>
          <w:sz w:val="22"/>
          <w:szCs w:val="22"/>
        </w:rPr>
        <w:t xml:space="preserve"> the Society for Cinema and Media Studies</w:t>
      </w:r>
      <w:r w:rsidR="00D77E9B" w:rsidRPr="00FC2324">
        <w:rPr>
          <w:rFonts w:ascii="Times New Roman" w:hAnsi="Times New Roman" w:cs="Times New Roman"/>
          <w:sz w:val="22"/>
          <w:szCs w:val="22"/>
        </w:rPr>
        <w:t>.</w:t>
      </w:r>
    </w:p>
    <w:p w14:paraId="51EDDB03" w14:textId="77777777" w:rsidR="00355D7A" w:rsidRPr="00FC2324" w:rsidRDefault="00355D7A" w:rsidP="00A1731A">
      <w:pPr>
        <w:rPr>
          <w:rFonts w:ascii="Times New Roman" w:hAnsi="Times New Roman" w:cs="Times New Roman"/>
          <w:sz w:val="22"/>
          <w:szCs w:val="22"/>
        </w:rPr>
      </w:pPr>
    </w:p>
    <w:p w14:paraId="010CC76A" w14:textId="6E2C86CA" w:rsidR="001603C9" w:rsidRPr="00FC2324" w:rsidRDefault="00A07729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  <w:u w:val="single"/>
        </w:rPr>
        <w:t>Peer Reviewed A</w:t>
      </w:r>
      <w:r w:rsidR="001603C9" w:rsidRPr="00FC2324">
        <w:rPr>
          <w:rFonts w:ascii="Times New Roman" w:hAnsi="Times New Roman" w:cs="Times New Roman"/>
          <w:sz w:val="22"/>
          <w:szCs w:val="22"/>
          <w:u w:val="single"/>
        </w:rPr>
        <w:t>rticles</w:t>
      </w:r>
      <w:r w:rsidR="001603C9" w:rsidRPr="00FC2324">
        <w:rPr>
          <w:rFonts w:ascii="Times New Roman" w:hAnsi="Times New Roman" w:cs="Times New Roman"/>
          <w:sz w:val="22"/>
          <w:szCs w:val="22"/>
        </w:rPr>
        <w:t>:</w:t>
      </w:r>
    </w:p>
    <w:p w14:paraId="3CDDBAA2" w14:textId="77777777" w:rsidR="00333C59" w:rsidRPr="00FC2324" w:rsidRDefault="00333C59" w:rsidP="00333C59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Submitted</w:t>
      </w:r>
      <w:r w:rsidR="00A76205" w:rsidRPr="00FC2324">
        <w:rPr>
          <w:rFonts w:ascii="Times New Roman" w:hAnsi="Times New Roman" w:cs="Times New Roman"/>
          <w:sz w:val="22"/>
          <w:szCs w:val="22"/>
        </w:rPr>
        <w:t xml:space="preserve"> “Harry Potter Goes to Jurassic Park: Industrial Light &amp; Magic’s Technological Soft </w:t>
      </w:r>
    </w:p>
    <w:p w14:paraId="73C167AA" w14:textId="23C7A3A5" w:rsidR="00A76205" w:rsidRPr="00FC2324" w:rsidRDefault="00A76205" w:rsidP="00333C5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Power in Cinema’s Digital Transition.” Submitted to </w:t>
      </w:r>
      <w:r w:rsidRPr="00FC2324">
        <w:rPr>
          <w:rFonts w:ascii="Times New Roman" w:hAnsi="Times New Roman" w:cs="Times New Roman"/>
          <w:i/>
          <w:iCs/>
          <w:sz w:val="22"/>
          <w:szCs w:val="22"/>
        </w:rPr>
        <w:t>Screen</w:t>
      </w:r>
      <w:r w:rsidRPr="00FC2324">
        <w:rPr>
          <w:rFonts w:ascii="Times New Roman" w:hAnsi="Times New Roman" w:cs="Times New Roman"/>
          <w:sz w:val="22"/>
          <w:szCs w:val="22"/>
        </w:rPr>
        <w:t xml:space="preserve"> December 2022.</w:t>
      </w:r>
    </w:p>
    <w:p w14:paraId="17BC998C" w14:textId="5DB2E3C3" w:rsidR="00A76205" w:rsidRPr="00FC2324" w:rsidRDefault="00A76205" w:rsidP="00A1731A">
      <w:pPr>
        <w:rPr>
          <w:rFonts w:ascii="Times New Roman" w:hAnsi="Times New Roman" w:cs="Times New Roman"/>
          <w:sz w:val="22"/>
          <w:szCs w:val="22"/>
        </w:rPr>
      </w:pPr>
    </w:p>
    <w:p w14:paraId="17B15EBA" w14:textId="4588449A" w:rsidR="006B6437" w:rsidRPr="00FC2324" w:rsidRDefault="00B206C0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2015 </w:t>
      </w:r>
      <w:r w:rsidR="006C7F9F" w:rsidRPr="00FC2324">
        <w:rPr>
          <w:rFonts w:ascii="Times New Roman" w:hAnsi="Times New Roman" w:cs="Times New Roman"/>
          <w:sz w:val="22"/>
          <w:szCs w:val="22"/>
        </w:rPr>
        <w:t>“</w:t>
      </w:r>
      <w:r w:rsidR="009C74B9" w:rsidRPr="00FC2324">
        <w:rPr>
          <w:rFonts w:ascii="Times New Roman" w:hAnsi="Times New Roman" w:cs="Times New Roman"/>
          <w:sz w:val="22"/>
          <w:szCs w:val="22"/>
        </w:rPr>
        <w:t>Patient R</w:t>
      </w:r>
      <w:r w:rsidR="006B6437" w:rsidRPr="00FC2324">
        <w:rPr>
          <w:rFonts w:ascii="Times New Roman" w:hAnsi="Times New Roman" w:cs="Times New Roman"/>
          <w:sz w:val="22"/>
          <w:szCs w:val="22"/>
        </w:rPr>
        <w:t xml:space="preserve">esearch on </w:t>
      </w:r>
      <w:r w:rsidR="009C74B9" w:rsidRPr="00FC2324">
        <w:rPr>
          <w:rFonts w:ascii="Times New Roman" w:hAnsi="Times New Roman" w:cs="Times New Roman"/>
          <w:sz w:val="22"/>
          <w:szCs w:val="22"/>
        </w:rPr>
        <w:t>the Slapstick Lots: From Trick M</w:t>
      </w:r>
      <w:r w:rsidR="006B6437" w:rsidRPr="00FC2324">
        <w:rPr>
          <w:rFonts w:ascii="Times New Roman" w:hAnsi="Times New Roman" w:cs="Times New Roman"/>
          <w:sz w:val="22"/>
          <w:szCs w:val="22"/>
        </w:rPr>
        <w:t xml:space="preserve">en to </w:t>
      </w:r>
      <w:r w:rsidR="009C74B9" w:rsidRPr="00FC2324">
        <w:rPr>
          <w:rFonts w:ascii="Times New Roman" w:hAnsi="Times New Roman" w:cs="Times New Roman"/>
          <w:sz w:val="22"/>
          <w:szCs w:val="22"/>
        </w:rPr>
        <w:t>Special Effects Artists in S</w:t>
      </w:r>
      <w:r w:rsidR="006B6437" w:rsidRPr="00FC2324">
        <w:rPr>
          <w:rFonts w:ascii="Times New Roman" w:hAnsi="Times New Roman" w:cs="Times New Roman"/>
          <w:sz w:val="22"/>
          <w:szCs w:val="22"/>
        </w:rPr>
        <w:t xml:space="preserve">ilent </w:t>
      </w:r>
    </w:p>
    <w:p w14:paraId="38523679" w14:textId="5256C624" w:rsidR="005A1B89" w:rsidRPr="00FC2324" w:rsidRDefault="006B6437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Hollywood,” 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Early Popular Visual </w:t>
      </w:r>
      <w:r w:rsidR="00144063" w:rsidRPr="00FC2324">
        <w:rPr>
          <w:rFonts w:ascii="Times New Roman" w:hAnsi="Times New Roman" w:cs="Times New Roman"/>
          <w:i/>
          <w:sz w:val="22"/>
          <w:szCs w:val="22"/>
        </w:rPr>
        <w:t>Culture</w:t>
      </w:r>
      <w:r w:rsidRPr="00FC2324">
        <w:rPr>
          <w:rFonts w:ascii="Times New Roman" w:hAnsi="Times New Roman" w:cs="Times New Roman"/>
          <w:sz w:val="22"/>
          <w:szCs w:val="22"/>
        </w:rPr>
        <w:t xml:space="preserve"> 13:2 (2015): 152-173</w:t>
      </w:r>
      <w:r w:rsidR="009C74B9" w:rsidRPr="00FC2324">
        <w:rPr>
          <w:rFonts w:ascii="Times New Roman" w:hAnsi="Times New Roman" w:cs="Times New Roman"/>
          <w:sz w:val="22"/>
          <w:szCs w:val="22"/>
        </w:rPr>
        <w:t>.</w:t>
      </w:r>
    </w:p>
    <w:p w14:paraId="65427583" w14:textId="77777777" w:rsidR="006B6437" w:rsidRPr="00FC2324" w:rsidRDefault="006B6437" w:rsidP="00A1731A">
      <w:pPr>
        <w:rPr>
          <w:rFonts w:ascii="Times New Roman" w:hAnsi="Times New Roman" w:cs="Times New Roman"/>
          <w:sz w:val="22"/>
          <w:szCs w:val="22"/>
        </w:rPr>
      </w:pPr>
    </w:p>
    <w:p w14:paraId="6E0D38AA" w14:textId="3DB93432" w:rsidR="00027D95" w:rsidRPr="00FC2324" w:rsidRDefault="00B206C0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2014 </w:t>
      </w:r>
      <w:r w:rsidR="00E83652" w:rsidRPr="00FC2324">
        <w:rPr>
          <w:rFonts w:ascii="Times New Roman" w:hAnsi="Times New Roman" w:cs="Times New Roman"/>
          <w:sz w:val="22"/>
          <w:szCs w:val="22"/>
        </w:rPr>
        <w:t>“’</w:t>
      </w:r>
      <w:r w:rsidR="00860352" w:rsidRPr="00FC2324">
        <w:rPr>
          <w:rFonts w:ascii="Times New Roman" w:hAnsi="Times New Roman" w:cs="Times New Roman"/>
          <w:iCs/>
          <w:sz w:val="22"/>
          <w:szCs w:val="22"/>
        </w:rPr>
        <w:t xml:space="preserve">The True Stars of </w:t>
      </w:r>
      <w:r w:rsidR="00860352" w:rsidRPr="00FC2324">
        <w:rPr>
          <w:rFonts w:ascii="Times New Roman" w:hAnsi="Times New Roman" w:cs="Times New Roman"/>
          <w:i/>
          <w:iCs/>
          <w:sz w:val="22"/>
          <w:szCs w:val="22"/>
        </w:rPr>
        <w:t>Star Wars</w:t>
      </w:r>
      <w:r w:rsidR="00860352" w:rsidRPr="00FC2324">
        <w:rPr>
          <w:rFonts w:ascii="Times New Roman" w:hAnsi="Times New Roman" w:cs="Times New Roman"/>
          <w:iCs/>
          <w:sz w:val="22"/>
          <w:szCs w:val="22"/>
        </w:rPr>
        <w:t>?</w:t>
      </w:r>
      <w:r w:rsidR="00E83652" w:rsidRPr="00FC2324">
        <w:rPr>
          <w:rFonts w:ascii="Times New Roman" w:hAnsi="Times New Roman" w:cs="Times New Roman"/>
          <w:iCs/>
          <w:sz w:val="22"/>
          <w:szCs w:val="22"/>
        </w:rPr>
        <w:t>’</w:t>
      </w:r>
      <w:r w:rsidR="00860352" w:rsidRPr="00FC2324">
        <w:rPr>
          <w:rFonts w:ascii="Times New Roman" w:hAnsi="Times New Roman" w:cs="Times New Roman"/>
          <w:sz w:val="22"/>
          <w:szCs w:val="22"/>
        </w:rPr>
        <w:t xml:space="preserve">: Experimental Filmmakers the in 1970s and 1980s Special </w:t>
      </w:r>
    </w:p>
    <w:p w14:paraId="52E555CE" w14:textId="53F91747" w:rsidR="001C27A8" w:rsidRPr="00FC2324" w:rsidRDefault="00860352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Effects Industry</w:t>
      </w:r>
      <w:r w:rsidR="001C27A8" w:rsidRPr="00FC2324">
        <w:rPr>
          <w:rFonts w:ascii="Times New Roman" w:hAnsi="Times New Roman" w:cs="Times New Roman"/>
          <w:sz w:val="22"/>
          <w:szCs w:val="22"/>
        </w:rPr>
        <w:t>.”</w:t>
      </w:r>
      <w:r w:rsidR="001C27A8" w:rsidRPr="00FC2324">
        <w:rPr>
          <w:rFonts w:ascii="Times New Roman" w:hAnsi="Times New Roman" w:cs="Times New Roman"/>
          <w:i/>
          <w:sz w:val="22"/>
          <w:szCs w:val="22"/>
        </w:rPr>
        <w:t xml:space="preserve"> Film History</w:t>
      </w:r>
      <w:r w:rsidR="00F854DA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9C3BA4" w:rsidRPr="00FC2324">
        <w:rPr>
          <w:rFonts w:ascii="Times New Roman" w:hAnsi="Times New Roman" w:cs="Times New Roman"/>
          <w:sz w:val="22"/>
          <w:szCs w:val="22"/>
        </w:rPr>
        <w:t>26.4 (</w:t>
      </w:r>
      <w:r w:rsidR="008E773C" w:rsidRPr="00FC2324">
        <w:rPr>
          <w:rFonts w:ascii="Times New Roman" w:hAnsi="Times New Roman" w:cs="Times New Roman"/>
          <w:sz w:val="22"/>
          <w:szCs w:val="22"/>
        </w:rPr>
        <w:t>2014</w:t>
      </w:r>
      <w:r w:rsidR="009C3BA4" w:rsidRPr="00FC2324">
        <w:rPr>
          <w:rFonts w:ascii="Times New Roman" w:hAnsi="Times New Roman" w:cs="Times New Roman"/>
          <w:sz w:val="22"/>
          <w:szCs w:val="22"/>
        </w:rPr>
        <w:t>)</w:t>
      </w:r>
      <w:r w:rsidR="008E773C" w:rsidRPr="00FC2324">
        <w:rPr>
          <w:rFonts w:ascii="Times New Roman" w:hAnsi="Times New Roman" w:cs="Times New Roman"/>
          <w:sz w:val="22"/>
          <w:szCs w:val="22"/>
        </w:rPr>
        <w:t>: 120-145</w:t>
      </w:r>
      <w:r w:rsidR="00F854DA" w:rsidRPr="00FC2324">
        <w:rPr>
          <w:rFonts w:ascii="Times New Roman" w:hAnsi="Times New Roman" w:cs="Times New Roman"/>
          <w:sz w:val="22"/>
          <w:szCs w:val="22"/>
        </w:rPr>
        <w:t xml:space="preserve">.  </w:t>
      </w:r>
      <w:r w:rsidR="00266C41" w:rsidRPr="00FC232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8275524" w14:textId="74472E45" w:rsidR="001C27A8" w:rsidRPr="00FC2324" w:rsidRDefault="001C27A8" w:rsidP="00A1731A">
      <w:pPr>
        <w:rPr>
          <w:rFonts w:ascii="Times New Roman" w:hAnsi="Times New Roman" w:cs="Times New Roman"/>
          <w:sz w:val="22"/>
          <w:szCs w:val="22"/>
        </w:rPr>
      </w:pPr>
    </w:p>
    <w:p w14:paraId="62E395F3" w14:textId="77777777" w:rsidR="00B206C0" w:rsidRPr="00FC2324" w:rsidRDefault="00B206C0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2013 </w:t>
      </w:r>
      <w:r w:rsidR="00BA73D7" w:rsidRPr="00FC2324">
        <w:rPr>
          <w:rFonts w:ascii="Times New Roman" w:hAnsi="Times New Roman" w:cs="Times New Roman"/>
          <w:sz w:val="22"/>
          <w:szCs w:val="22"/>
        </w:rPr>
        <w:t xml:space="preserve">“Removing the Pane of Glass: </w:t>
      </w:r>
      <w:r w:rsidR="00860AB8" w:rsidRPr="00FC2324">
        <w:rPr>
          <w:rFonts w:ascii="Times New Roman" w:hAnsi="Times New Roman" w:cs="Times New Roman"/>
          <w:i/>
          <w:sz w:val="22"/>
          <w:szCs w:val="22"/>
        </w:rPr>
        <w:t>The Hobbit</w:t>
      </w:r>
      <w:r w:rsidR="00860AB8" w:rsidRPr="00FC2324">
        <w:rPr>
          <w:rFonts w:ascii="Times New Roman" w:hAnsi="Times New Roman" w:cs="Times New Roman"/>
          <w:sz w:val="22"/>
          <w:szCs w:val="22"/>
        </w:rPr>
        <w:t>, 3D High Frame Rate Filmmaking,</w:t>
      </w:r>
      <w:r w:rsidR="00BA73D7" w:rsidRPr="00FC2324">
        <w:rPr>
          <w:rFonts w:ascii="Times New Roman" w:hAnsi="Times New Roman" w:cs="Times New Roman"/>
          <w:sz w:val="22"/>
          <w:szCs w:val="22"/>
        </w:rPr>
        <w:t xml:space="preserve"> and the </w:t>
      </w:r>
    </w:p>
    <w:p w14:paraId="2ED34182" w14:textId="0ED6D630" w:rsidR="00BA73D7" w:rsidRPr="00FC2324" w:rsidRDefault="00BA73D7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Rhetoric of Cinematic Realism,” </w:t>
      </w:r>
      <w:r w:rsidRPr="00FC2324">
        <w:rPr>
          <w:rFonts w:ascii="Times New Roman" w:hAnsi="Times New Roman" w:cs="Times New Roman"/>
          <w:i/>
          <w:sz w:val="22"/>
          <w:szCs w:val="22"/>
        </w:rPr>
        <w:t>Film Criticism</w:t>
      </w:r>
      <w:r w:rsidR="00C70B62" w:rsidRPr="00FC2324">
        <w:rPr>
          <w:rFonts w:ascii="Times New Roman" w:hAnsi="Times New Roman" w:cs="Times New Roman"/>
          <w:sz w:val="22"/>
          <w:szCs w:val="22"/>
        </w:rPr>
        <w:t xml:space="preserve"> (Spring/Summer</w:t>
      </w:r>
      <w:r w:rsidRPr="00FC2324">
        <w:rPr>
          <w:rFonts w:ascii="Times New Roman" w:hAnsi="Times New Roman" w:cs="Times New Roman"/>
          <w:sz w:val="22"/>
          <w:szCs w:val="22"/>
        </w:rPr>
        <w:t xml:space="preserve"> 2013)</w:t>
      </w:r>
      <w:r w:rsidR="00610645" w:rsidRPr="00FC2324">
        <w:rPr>
          <w:rFonts w:ascii="Times New Roman" w:hAnsi="Times New Roman" w:cs="Times New Roman"/>
          <w:sz w:val="22"/>
          <w:szCs w:val="22"/>
        </w:rPr>
        <w:t>: 30-59</w:t>
      </w:r>
      <w:r w:rsidRPr="00FC2324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984E0E7" w14:textId="77777777" w:rsidR="00BA73D7" w:rsidRPr="00FC2324" w:rsidRDefault="00BA73D7" w:rsidP="00A1731A">
      <w:pPr>
        <w:rPr>
          <w:rFonts w:ascii="Times New Roman" w:hAnsi="Times New Roman" w:cs="Times New Roman"/>
          <w:sz w:val="22"/>
          <w:szCs w:val="22"/>
        </w:rPr>
      </w:pPr>
    </w:p>
    <w:p w14:paraId="333C5E91" w14:textId="77777777" w:rsidR="00B206C0" w:rsidRPr="00FC2324" w:rsidRDefault="00B206C0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2012 </w:t>
      </w:r>
      <w:r w:rsidR="005F7E03" w:rsidRPr="00FC2324">
        <w:rPr>
          <w:rFonts w:ascii="Times New Roman" w:hAnsi="Times New Roman" w:cs="Times New Roman"/>
          <w:sz w:val="22"/>
          <w:szCs w:val="22"/>
        </w:rPr>
        <w:t xml:space="preserve">“The ILM Version: Recent Digital Effects and the Aesthetics of 1970s Cinematography” </w:t>
      </w:r>
    </w:p>
    <w:p w14:paraId="26AC0D3E" w14:textId="6B4AE4E7" w:rsidR="005F7E03" w:rsidRPr="00FC2324" w:rsidRDefault="005F7E03" w:rsidP="00A1731A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Film History</w:t>
      </w:r>
      <w:r w:rsidR="008659A1" w:rsidRPr="00FC2324">
        <w:rPr>
          <w:rFonts w:ascii="Times New Roman" w:hAnsi="Times New Roman" w:cs="Times New Roman"/>
          <w:sz w:val="22"/>
          <w:szCs w:val="22"/>
        </w:rPr>
        <w:t xml:space="preserve"> 24:2</w:t>
      </w:r>
      <w:r w:rsidRPr="00FC2324">
        <w:rPr>
          <w:rFonts w:ascii="Times New Roman" w:hAnsi="Times New Roman" w:cs="Times New Roman"/>
          <w:sz w:val="22"/>
          <w:szCs w:val="22"/>
        </w:rPr>
        <w:t xml:space="preserve"> (2012)</w:t>
      </w:r>
      <w:r w:rsidR="00DD76FC" w:rsidRPr="00FC2324">
        <w:rPr>
          <w:rFonts w:ascii="Times New Roman" w:hAnsi="Times New Roman" w:cs="Times New Roman"/>
          <w:sz w:val="22"/>
          <w:szCs w:val="22"/>
        </w:rPr>
        <w:t>:</w:t>
      </w:r>
      <w:r w:rsidR="00DD76FC" w:rsidRPr="00FC23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76FC" w:rsidRPr="00FC2324">
        <w:rPr>
          <w:rFonts w:ascii="Times New Roman" w:hAnsi="Times New Roman" w:cs="Times New Roman"/>
          <w:sz w:val="22"/>
          <w:szCs w:val="22"/>
        </w:rPr>
        <w:t>158-168</w:t>
      </w:r>
      <w:r w:rsidR="00F7199F" w:rsidRPr="00FC2324">
        <w:rPr>
          <w:rFonts w:ascii="Times New Roman" w:hAnsi="Times New Roman" w:cs="Times New Roman"/>
          <w:sz w:val="22"/>
          <w:szCs w:val="22"/>
        </w:rPr>
        <w:t>.</w:t>
      </w:r>
    </w:p>
    <w:p w14:paraId="43212121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5CDCB070" w14:textId="77777777" w:rsidR="00134D52" w:rsidRPr="00FC2324" w:rsidRDefault="00134D5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2012 </w:t>
      </w:r>
      <w:r w:rsidR="00D72BBE" w:rsidRPr="00FC2324">
        <w:rPr>
          <w:rFonts w:ascii="Times New Roman" w:hAnsi="Times New Roman" w:cs="Times New Roman"/>
          <w:sz w:val="22"/>
          <w:szCs w:val="22"/>
        </w:rPr>
        <w:t xml:space="preserve">“The Screen on the Set: The Problem of Classical Studio Rear Projection,” </w:t>
      </w:r>
      <w:r w:rsidR="00D72BBE" w:rsidRPr="00FC2324">
        <w:rPr>
          <w:rFonts w:ascii="Times New Roman" w:hAnsi="Times New Roman" w:cs="Times New Roman"/>
          <w:i/>
          <w:sz w:val="22"/>
          <w:szCs w:val="22"/>
        </w:rPr>
        <w:t>Cinema Journal</w:t>
      </w:r>
      <w:r w:rsidR="00D72BBE" w:rsidRPr="00FC2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6BF484" w14:textId="5FD08073" w:rsidR="00D72BBE" w:rsidRPr="00FC2324" w:rsidRDefault="00D72BB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51.2</w:t>
      </w:r>
      <w:r w:rsidR="00FF41C6" w:rsidRPr="00FC2324">
        <w:rPr>
          <w:rFonts w:ascii="Times New Roman" w:hAnsi="Times New Roman" w:cs="Times New Roman"/>
          <w:sz w:val="22"/>
          <w:szCs w:val="22"/>
        </w:rPr>
        <w:t xml:space="preserve"> (W</w:t>
      </w:r>
      <w:r w:rsidRPr="00FC2324">
        <w:rPr>
          <w:rFonts w:ascii="Times New Roman" w:hAnsi="Times New Roman" w:cs="Times New Roman"/>
          <w:sz w:val="22"/>
          <w:szCs w:val="22"/>
        </w:rPr>
        <w:t>inter, February</w:t>
      </w:r>
      <w:r w:rsidR="00FF41C6" w:rsidRPr="00FC2324">
        <w:rPr>
          <w:rFonts w:ascii="Times New Roman" w:hAnsi="Times New Roman" w:cs="Times New Roman"/>
          <w:sz w:val="22"/>
          <w:szCs w:val="22"/>
        </w:rPr>
        <w:t xml:space="preserve"> 2012):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FF41C6" w:rsidRPr="00FC2324">
        <w:rPr>
          <w:rFonts w:ascii="Times New Roman" w:hAnsi="Times New Roman" w:cs="Times New Roman"/>
          <w:sz w:val="22"/>
          <w:szCs w:val="22"/>
        </w:rPr>
        <w:t>157-162.</w:t>
      </w:r>
    </w:p>
    <w:p w14:paraId="49C14A3B" w14:textId="77777777" w:rsidR="000F6DD4" w:rsidRPr="00FC2324" w:rsidRDefault="000F6DD4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593F2B1C" w14:textId="77777777" w:rsidR="00134D52" w:rsidRPr="00FC2324" w:rsidRDefault="00134D5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2009 </w:t>
      </w:r>
      <w:r w:rsidR="000F6DD4" w:rsidRPr="00FC2324">
        <w:rPr>
          <w:rFonts w:ascii="Times New Roman" w:hAnsi="Times New Roman" w:cs="Times New Roman"/>
          <w:sz w:val="22"/>
          <w:szCs w:val="22"/>
        </w:rPr>
        <w:t xml:space="preserve">“Before Industrial Light and Magic: The Independent Hollywood Special Effects </w:t>
      </w:r>
      <w:r w:rsidR="000F6DD4" w:rsidRPr="00FC2324">
        <w:rPr>
          <w:rFonts w:ascii="Times New Roman" w:hAnsi="Times New Roman" w:cs="Times New Roman"/>
          <w:sz w:val="22"/>
          <w:szCs w:val="22"/>
        </w:rPr>
        <w:tab/>
        <w:t>Business, 1968-</w:t>
      </w:r>
      <w:r w:rsidR="000F6DD4" w:rsidRPr="00FC2324">
        <w:rPr>
          <w:rFonts w:ascii="Times New Roman" w:hAnsi="Times New Roman" w:cs="Times New Roman"/>
          <w:sz w:val="22"/>
          <w:szCs w:val="22"/>
        </w:rPr>
        <w:tab/>
        <w:t xml:space="preserve">1975.” </w:t>
      </w:r>
      <w:r w:rsidR="000F6DD4" w:rsidRPr="00FC2324">
        <w:rPr>
          <w:rFonts w:ascii="Times New Roman" w:hAnsi="Times New Roman" w:cs="Times New Roman"/>
          <w:i/>
          <w:sz w:val="22"/>
          <w:szCs w:val="22"/>
        </w:rPr>
        <w:t>New Review of Film and Television Studies</w:t>
      </w:r>
      <w:r w:rsidR="000F6DD4" w:rsidRPr="00FC2324">
        <w:rPr>
          <w:rFonts w:ascii="Times New Roman" w:hAnsi="Times New Roman" w:cs="Times New Roman"/>
          <w:sz w:val="22"/>
          <w:szCs w:val="22"/>
        </w:rPr>
        <w:t xml:space="preserve"> (Volume 7, number 2, </w:t>
      </w:r>
    </w:p>
    <w:p w14:paraId="7A50B0DE" w14:textId="5AD284D8" w:rsidR="000F6DD4" w:rsidRPr="00FC2324" w:rsidRDefault="000F6DD4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2009): 133-156.  Nominated for the 2010 SCMS Kovacs Essay Award.</w:t>
      </w:r>
    </w:p>
    <w:p w14:paraId="2C0397AD" w14:textId="77777777" w:rsidR="009E45A8" w:rsidRPr="00FC2324" w:rsidRDefault="009E45A8" w:rsidP="00A1731A">
      <w:pPr>
        <w:rPr>
          <w:rFonts w:ascii="Times New Roman" w:hAnsi="Times New Roman" w:cs="Times New Roman"/>
          <w:sz w:val="22"/>
          <w:szCs w:val="22"/>
        </w:rPr>
      </w:pPr>
    </w:p>
    <w:p w14:paraId="3696CC02" w14:textId="6D2877DF" w:rsidR="00134D52" w:rsidRPr="00FC2324" w:rsidRDefault="00134D5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1999 </w:t>
      </w:r>
      <w:r w:rsidR="009E45A8" w:rsidRPr="00FC2324">
        <w:rPr>
          <w:rFonts w:ascii="Times New Roman" w:hAnsi="Times New Roman" w:cs="Times New Roman"/>
          <w:sz w:val="22"/>
          <w:szCs w:val="22"/>
        </w:rPr>
        <w:t xml:space="preserve">“Love’s Layers: Oki Hiroyuki’s </w:t>
      </w:r>
      <w:r w:rsidR="009E45A8" w:rsidRPr="00FC2324">
        <w:rPr>
          <w:rFonts w:ascii="Times New Roman" w:hAnsi="Times New Roman" w:cs="Times New Roman"/>
          <w:i/>
          <w:sz w:val="22"/>
          <w:szCs w:val="22"/>
        </w:rPr>
        <w:t>Inside Heart</w:t>
      </w:r>
      <w:r w:rsidR="009E45A8" w:rsidRPr="00FC2324">
        <w:rPr>
          <w:rFonts w:ascii="Times New Roman" w:hAnsi="Times New Roman" w:cs="Times New Roman"/>
          <w:sz w:val="22"/>
          <w:szCs w:val="22"/>
        </w:rPr>
        <w:t xml:space="preserve">.” </w:t>
      </w:r>
      <w:proofErr w:type="spellStart"/>
      <w:r w:rsidR="009E45A8" w:rsidRPr="00FC2324">
        <w:rPr>
          <w:rFonts w:ascii="Times New Roman" w:hAnsi="Times New Roman" w:cs="Times New Roman"/>
          <w:i/>
          <w:sz w:val="22"/>
          <w:szCs w:val="22"/>
        </w:rPr>
        <w:t>CinéMagazineNe</w:t>
      </w:r>
      <w:r w:rsidR="009E45A8" w:rsidRPr="00FC2324">
        <w:rPr>
          <w:rFonts w:ascii="Times New Roman" w:hAnsi="Times New Roman" w:cs="Times New Roman"/>
          <w:sz w:val="22"/>
          <w:szCs w:val="22"/>
          <w:u w:val="single"/>
        </w:rPr>
        <w:t>t</w:t>
      </w:r>
      <w:proofErr w:type="spellEnd"/>
      <w:r w:rsidR="009E45A8" w:rsidRPr="00FC2324">
        <w:rPr>
          <w:rFonts w:ascii="Times New Roman" w:hAnsi="Times New Roman" w:cs="Times New Roman"/>
          <w:sz w:val="22"/>
          <w:szCs w:val="22"/>
        </w:rPr>
        <w:t xml:space="preserve"> (Kyoto University Japan) </w:t>
      </w:r>
    </w:p>
    <w:p w14:paraId="15BA47F6" w14:textId="7EC0695B" w:rsidR="009E45A8" w:rsidRPr="00FC2324" w:rsidRDefault="009E45A8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July 1999, (</w:t>
      </w:r>
      <w:hyperlink r:id="rId7" w:history="1">
        <w:r w:rsidRPr="00FC2324">
          <w:rPr>
            <w:rStyle w:val="Hyperlink"/>
            <w:rFonts w:ascii="Times New Roman" w:hAnsi="Times New Roman" w:cs="Times New Roman"/>
            <w:sz w:val="22"/>
            <w:szCs w:val="22"/>
          </w:rPr>
          <w:t>http://www.cmn.hs.h.kyoto-u.ac.jp/CMN3/julie.html</w:t>
        </w:r>
      </w:hyperlink>
      <w:r w:rsidRPr="00FC2324">
        <w:rPr>
          <w:rFonts w:ascii="Times New Roman" w:hAnsi="Times New Roman" w:cs="Times New Roman"/>
          <w:sz w:val="22"/>
          <w:szCs w:val="22"/>
        </w:rPr>
        <w:t xml:space="preserve">) 5 pages. </w:t>
      </w:r>
    </w:p>
    <w:p w14:paraId="26675D7E" w14:textId="77777777" w:rsidR="009E45A8" w:rsidRPr="00FC2324" w:rsidRDefault="009E45A8" w:rsidP="00A1731A">
      <w:pPr>
        <w:rPr>
          <w:rFonts w:ascii="Times New Roman" w:hAnsi="Times New Roman" w:cs="Times New Roman"/>
          <w:sz w:val="22"/>
          <w:szCs w:val="22"/>
        </w:rPr>
      </w:pPr>
    </w:p>
    <w:p w14:paraId="174983C4" w14:textId="448B9129" w:rsidR="000F6DD4" w:rsidRPr="00FC2324" w:rsidRDefault="00134D5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1999 </w:t>
      </w:r>
      <w:r w:rsidR="009E45A8" w:rsidRPr="00FC2324">
        <w:rPr>
          <w:rFonts w:ascii="Times New Roman" w:hAnsi="Times New Roman" w:cs="Times New Roman"/>
          <w:sz w:val="22"/>
          <w:szCs w:val="22"/>
        </w:rPr>
        <w:t xml:space="preserve">“Painting Out Pop: ‘Andy Warhol’ as a Character in 90's Films.”  </w:t>
      </w:r>
      <w:r w:rsidR="009E45A8" w:rsidRPr="00FC2324">
        <w:rPr>
          <w:rFonts w:ascii="Times New Roman" w:hAnsi="Times New Roman" w:cs="Times New Roman"/>
          <w:i/>
          <w:sz w:val="22"/>
          <w:szCs w:val="22"/>
        </w:rPr>
        <w:t xml:space="preserve">M/C: Journal of Media </w:t>
      </w:r>
      <w:r w:rsidR="009E45A8" w:rsidRPr="00FC2324">
        <w:rPr>
          <w:rFonts w:ascii="Times New Roman" w:hAnsi="Times New Roman" w:cs="Times New Roman"/>
          <w:i/>
          <w:sz w:val="22"/>
          <w:szCs w:val="22"/>
        </w:rPr>
        <w:tab/>
        <w:t xml:space="preserve">and Culture </w:t>
      </w:r>
      <w:r w:rsidR="009E45A8" w:rsidRPr="00FC2324">
        <w:rPr>
          <w:rFonts w:ascii="Times New Roman" w:hAnsi="Times New Roman" w:cs="Times New Roman"/>
          <w:sz w:val="22"/>
          <w:szCs w:val="22"/>
        </w:rPr>
        <w:t>(University of Brisbane, Australia) v. 2, Issue 4 (June 1999): 1-10.</w:t>
      </w:r>
    </w:p>
    <w:p w14:paraId="25DE7BF1" w14:textId="77777777" w:rsidR="00D72BBE" w:rsidRPr="00FC2324" w:rsidRDefault="00D72BBE" w:rsidP="00A1731A">
      <w:pPr>
        <w:rPr>
          <w:rFonts w:ascii="Times New Roman" w:hAnsi="Times New Roman" w:cs="Times New Roman"/>
          <w:sz w:val="22"/>
          <w:szCs w:val="22"/>
        </w:rPr>
      </w:pPr>
    </w:p>
    <w:p w14:paraId="131BC834" w14:textId="3A716CF6" w:rsidR="00010D30" w:rsidRPr="00FC2324" w:rsidRDefault="000F6DD4" w:rsidP="00A1731A">
      <w:pPr>
        <w:rPr>
          <w:rFonts w:ascii="Times New Roman" w:hAnsi="Times New Roman" w:cs="Times New Roman"/>
          <w:sz w:val="22"/>
          <w:szCs w:val="22"/>
          <w:u w:val="single"/>
        </w:rPr>
      </w:pPr>
      <w:r w:rsidRPr="00FC2324">
        <w:rPr>
          <w:rFonts w:ascii="Times New Roman" w:hAnsi="Times New Roman" w:cs="Times New Roman"/>
          <w:sz w:val="22"/>
          <w:szCs w:val="22"/>
          <w:u w:val="single"/>
        </w:rPr>
        <w:t xml:space="preserve">Essays in </w:t>
      </w:r>
      <w:r w:rsidR="00617BE8" w:rsidRPr="00FC2324">
        <w:rPr>
          <w:rFonts w:ascii="Times New Roman" w:hAnsi="Times New Roman" w:cs="Times New Roman"/>
          <w:sz w:val="22"/>
          <w:szCs w:val="22"/>
          <w:u w:val="single"/>
        </w:rPr>
        <w:t>Edited Volumes</w:t>
      </w:r>
      <w:r w:rsidRPr="00FC232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23FCE439" w14:textId="77777777" w:rsidR="00EA303D" w:rsidRPr="00FC2324" w:rsidRDefault="00EA303D" w:rsidP="00A1731A">
      <w:pPr>
        <w:rPr>
          <w:rFonts w:ascii="Times New Roman" w:hAnsi="Times New Roman" w:cs="Times New Roman"/>
          <w:sz w:val="22"/>
          <w:szCs w:val="22"/>
        </w:rPr>
      </w:pPr>
    </w:p>
    <w:p w14:paraId="738A4634" w14:textId="6FE3DC40" w:rsidR="0046446A" w:rsidRPr="0046446A" w:rsidRDefault="0046446A" w:rsidP="0046446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Submitted for Publication</w:t>
      </w:r>
      <w:r w:rsidR="007B2533">
        <w:rPr>
          <w:rFonts w:ascii="Times New Roman" w:hAnsi="Times New Roman" w:cs="Times New Roman"/>
          <w:sz w:val="22"/>
          <w:szCs w:val="22"/>
        </w:rPr>
        <w:t>, “</w:t>
      </w:r>
      <w:r w:rsidRPr="0046446A">
        <w:rPr>
          <w:rFonts w:ascii="Times New Roman" w:hAnsi="Times New Roman" w:cs="Times New Roman"/>
          <w:sz w:val="22"/>
          <w:szCs w:val="22"/>
        </w:rPr>
        <w:t xml:space="preserve">Reading the Effects Program: The </w:t>
      </w:r>
      <w:r w:rsidRPr="0046446A">
        <w:rPr>
          <w:rFonts w:ascii="Times New Roman" w:hAnsi="Times New Roman" w:cs="Times New Roman"/>
          <w:i/>
          <w:iCs/>
          <w:sz w:val="22"/>
          <w:szCs w:val="22"/>
        </w:rPr>
        <w:t>Mission: Impossible</w:t>
      </w:r>
      <w:r w:rsidRPr="0046446A">
        <w:rPr>
          <w:rFonts w:ascii="Times New Roman" w:hAnsi="Times New Roman" w:cs="Times New Roman"/>
          <w:sz w:val="22"/>
          <w:szCs w:val="22"/>
        </w:rPr>
        <w:t xml:space="preserve"> Series</w:t>
      </w:r>
    </w:p>
    <w:p w14:paraId="46CB6E7C" w14:textId="77777777" w:rsidR="0046446A" w:rsidRDefault="0046446A" w:rsidP="0046446A">
      <w:pPr>
        <w:rPr>
          <w:i/>
          <w:iCs/>
          <w:sz w:val="22"/>
          <w:szCs w:val="22"/>
        </w:rPr>
      </w:pPr>
      <w:r w:rsidRPr="004644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46446A">
        <w:rPr>
          <w:rFonts w:ascii="Times New Roman" w:hAnsi="Times New Roman" w:cs="Times New Roman"/>
          <w:sz w:val="22"/>
          <w:szCs w:val="22"/>
        </w:rPr>
        <w:t>and Special/Visual Effects Discourse</w:t>
      </w:r>
      <w:r w:rsidR="007B2533">
        <w:rPr>
          <w:rFonts w:ascii="Times New Roman" w:hAnsi="Times New Roman" w:cs="Times New Roman"/>
          <w:sz w:val="22"/>
          <w:szCs w:val="22"/>
        </w:rPr>
        <w:t xml:space="preserve">” </w:t>
      </w:r>
      <w:r w:rsidR="007B2533" w:rsidRPr="00A57AEB">
        <w:rPr>
          <w:i/>
          <w:iCs/>
          <w:sz w:val="22"/>
          <w:szCs w:val="22"/>
        </w:rPr>
        <w:t xml:space="preserve">Reading Media: The New Horizons of Textual </w:t>
      </w:r>
    </w:p>
    <w:p w14:paraId="6B5146C5" w14:textId="68740AB3" w:rsidR="007B2533" w:rsidRPr="0046446A" w:rsidRDefault="007B2533" w:rsidP="0046446A">
      <w:pPr>
        <w:ind w:left="720"/>
        <w:rPr>
          <w:rFonts w:ascii="Times New Roman" w:hAnsi="Times New Roman" w:cs="Times New Roman"/>
          <w:sz w:val="22"/>
          <w:szCs w:val="22"/>
        </w:rPr>
      </w:pPr>
      <w:r w:rsidRPr="00A57AEB">
        <w:rPr>
          <w:i/>
          <w:iCs/>
          <w:sz w:val="22"/>
          <w:szCs w:val="22"/>
        </w:rPr>
        <w:t>Analysis</w:t>
      </w:r>
      <w:r>
        <w:rPr>
          <w:sz w:val="22"/>
          <w:szCs w:val="22"/>
        </w:rPr>
        <w:t>, Johnathan Gray and Daphne Gershon eds. (New York University Press, expected 2025).</w:t>
      </w:r>
    </w:p>
    <w:p w14:paraId="46C47F25" w14:textId="77777777" w:rsidR="007B2533" w:rsidRPr="00A57AEB" w:rsidRDefault="007B2533" w:rsidP="007B2533">
      <w:pPr>
        <w:ind w:left="720"/>
        <w:rPr>
          <w:sz w:val="22"/>
          <w:szCs w:val="22"/>
        </w:rPr>
      </w:pPr>
    </w:p>
    <w:p w14:paraId="017C1DC1" w14:textId="77777777" w:rsidR="002B62BC" w:rsidRDefault="002B62BC" w:rsidP="002B62BC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>Submitted for Publication</w:t>
      </w:r>
      <w:r w:rsidR="00A06D03" w:rsidRPr="00FC2324">
        <w:rPr>
          <w:rFonts w:ascii="Times New Roman" w:hAnsi="Times New Roman" w:cs="Times New Roman"/>
          <w:iCs/>
          <w:sz w:val="22"/>
          <w:szCs w:val="22"/>
          <w:lang w:val="en-GB"/>
        </w:rPr>
        <w:t>, “</w:t>
      </w:r>
      <w:r w:rsidR="00A06D03" w:rsidRPr="00FC2324">
        <w:rPr>
          <w:rFonts w:ascii="Times New Roman" w:hAnsi="Times New Roman" w:cs="Times New Roman"/>
          <w:i/>
          <w:iCs/>
          <w:sz w:val="22"/>
          <w:szCs w:val="22"/>
          <w:lang w:val="en-GB"/>
        </w:rPr>
        <w:t>Flying Down to Rio</w:t>
      </w:r>
      <w:r w:rsidR="00A06D03" w:rsidRPr="00FC2324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.”  </w:t>
      </w:r>
      <w:r w:rsidR="00A06D03" w:rsidRPr="00FC2324">
        <w:rPr>
          <w:rFonts w:ascii="Times New Roman" w:hAnsi="Times New Roman" w:cs="Times New Roman"/>
          <w:i/>
          <w:iCs/>
          <w:sz w:val="22"/>
          <w:szCs w:val="22"/>
          <w:lang w:val="en-GB"/>
        </w:rPr>
        <w:t>Screening American Cinema</w:t>
      </w:r>
      <w:r w:rsidR="00A06D03" w:rsidRPr="00FC2324">
        <w:rPr>
          <w:rFonts w:ascii="Times New Roman" w:hAnsi="Times New Roman" w:cs="Times New Roman"/>
          <w:sz w:val="22"/>
          <w:szCs w:val="22"/>
          <w:lang w:val="en-GB"/>
        </w:rPr>
        <w:t>, Gary Needham</w:t>
      </w:r>
      <w:r w:rsidR="000A4B9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758A0C43" w14:textId="0680424C" w:rsidR="00A57AEB" w:rsidRPr="002B62BC" w:rsidRDefault="000A4B9A" w:rsidP="002B62BC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and </w:t>
      </w:r>
      <w:r w:rsidRPr="000A4B9A">
        <w:rPr>
          <w:rFonts w:ascii="Times New Roman" w:hAnsi="Times New Roman" w:cs="Times New Roman"/>
          <w:sz w:val="22"/>
          <w:szCs w:val="22"/>
        </w:rPr>
        <w:t>Nessa Johnston</w:t>
      </w:r>
      <w:r w:rsidR="00A06D03" w:rsidRPr="00FC2324">
        <w:rPr>
          <w:rFonts w:ascii="Times New Roman" w:hAnsi="Times New Roman" w:cs="Times New Roman"/>
          <w:sz w:val="22"/>
          <w:szCs w:val="22"/>
          <w:lang w:val="en-GB"/>
        </w:rPr>
        <w:t xml:space="preserve">, ed. </w:t>
      </w:r>
      <w:r w:rsidR="003C449D" w:rsidRPr="00FC2324">
        <w:rPr>
          <w:rFonts w:ascii="Times New Roman" w:hAnsi="Times New Roman" w:cs="Times New Roman"/>
          <w:sz w:val="22"/>
          <w:szCs w:val="22"/>
          <w:lang w:val="en-GB"/>
        </w:rPr>
        <w:t>(</w:t>
      </w:r>
      <w:r w:rsidR="00A06D03" w:rsidRPr="00FC2324">
        <w:rPr>
          <w:rFonts w:ascii="Times New Roman" w:hAnsi="Times New Roman" w:cs="Times New Roman"/>
          <w:sz w:val="22"/>
          <w:szCs w:val="22"/>
          <w:lang w:val="en-GB"/>
        </w:rPr>
        <w:t>Routledge Press, Expected 2024</w:t>
      </w:r>
      <w:r w:rsidR="003C449D" w:rsidRPr="00FC2324">
        <w:rPr>
          <w:rFonts w:ascii="Times New Roman" w:hAnsi="Times New Roman" w:cs="Times New Roman"/>
          <w:sz w:val="22"/>
          <w:szCs w:val="22"/>
          <w:lang w:val="en-GB"/>
        </w:rPr>
        <w:t>)</w:t>
      </w:r>
      <w:r w:rsidR="00A06D03" w:rsidRPr="00FC2324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00F94596" w14:textId="77777777" w:rsidR="005B6B9D" w:rsidRPr="00945C6C" w:rsidRDefault="005B6B9D" w:rsidP="0093628C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76E183D" w14:textId="77777777" w:rsidR="002B17E8" w:rsidRDefault="002B17E8" w:rsidP="002B17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Submitted for Publication</w:t>
      </w:r>
      <w:r w:rsidRPr="00FC2324">
        <w:rPr>
          <w:rFonts w:ascii="Times New Roman" w:hAnsi="Times New Roman" w:cs="Times New Roman"/>
          <w:sz w:val="22"/>
          <w:szCs w:val="22"/>
        </w:rPr>
        <w:t>, “</w:t>
      </w:r>
      <w:r w:rsidRPr="00572F12">
        <w:rPr>
          <w:rFonts w:ascii="Times New Roman" w:hAnsi="Times New Roman" w:cs="Times New Roman"/>
          <w:i/>
          <w:iCs/>
          <w:sz w:val="22"/>
          <w:szCs w:val="22"/>
        </w:rPr>
        <w:t>Million Dollar Mermaid</w:t>
      </w:r>
      <w:r w:rsidRPr="00FC2324">
        <w:rPr>
          <w:rFonts w:ascii="Times New Roman" w:hAnsi="Times New Roman" w:cs="Times New Roman"/>
          <w:sz w:val="22"/>
          <w:szCs w:val="22"/>
        </w:rPr>
        <w:t xml:space="preserve">: Mervyn LeRoy and the MGM Effects </w:t>
      </w:r>
    </w:p>
    <w:p w14:paraId="75A4A8E2" w14:textId="77777777" w:rsidR="002B17E8" w:rsidRDefault="002B17E8" w:rsidP="002B17E8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Department,” </w:t>
      </w:r>
      <w:r w:rsidRPr="00FC2324">
        <w:rPr>
          <w:rFonts w:ascii="Times New Roman" w:hAnsi="Times New Roman" w:cs="Times New Roman"/>
          <w:i/>
          <w:iCs/>
          <w:sz w:val="22"/>
          <w:szCs w:val="22"/>
        </w:rPr>
        <w:t>The Many Cinemas o Mervyn LeRoy</w:t>
      </w:r>
      <w:r w:rsidRPr="00FC2324">
        <w:rPr>
          <w:rFonts w:ascii="Times New Roman" w:hAnsi="Times New Roman" w:cs="Times New Roman"/>
          <w:sz w:val="22"/>
          <w:szCs w:val="22"/>
        </w:rPr>
        <w:t xml:space="preserve">, Murray </w:t>
      </w:r>
      <w:proofErr w:type="spellStart"/>
      <w:r w:rsidRPr="00FC2324">
        <w:rPr>
          <w:rFonts w:ascii="Times New Roman" w:hAnsi="Times New Roman" w:cs="Times New Roman"/>
          <w:sz w:val="22"/>
          <w:szCs w:val="22"/>
        </w:rPr>
        <w:t>Pomerance</w:t>
      </w:r>
      <w:proofErr w:type="spellEnd"/>
      <w:r w:rsidRPr="00FC2324">
        <w:rPr>
          <w:rFonts w:ascii="Times New Roman" w:hAnsi="Times New Roman" w:cs="Times New Roman"/>
          <w:sz w:val="22"/>
          <w:szCs w:val="22"/>
        </w:rPr>
        <w:t xml:space="preserve"> and Barton Palmer eds. (University of Texas Press, expected 2024).</w:t>
      </w:r>
    </w:p>
    <w:p w14:paraId="36631015" w14:textId="77777777" w:rsidR="002B17E8" w:rsidRDefault="002B17E8" w:rsidP="005B6B9D">
      <w:pPr>
        <w:rPr>
          <w:rFonts w:ascii="Times New Roman" w:hAnsi="Times New Roman" w:cs="Times New Roman"/>
          <w:sz w:val="22"/>
          <w:szCs w:val="22"/>
        </w:rPr>
      </w:pPr>
    </w:p>
    <w:p w14:paraId="02BC3AE7" w14:textId="77777777" w:rsidR="00C55BB3" w:rsidRDefault="002B17E8" w:rsidP="00C55BB3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</w:t>
      </w:r>
      <w:r w:rsidR="005B6B9D" w:rsidRPr="00FC2324">
        <w:rPr>
          <w:rFonts w:ascii="Times New Roman" w:hAnsi="Times New Roman" w:cs="Times New Roman"/>
          <w:sz w:val="22"/>
          <w:szCs w:val="22"/>
        </w:rPr>
        <w:t xml:space="preserve"> “</w:t>
      </w:r>
      <w:r w:rsidR="005B6B9D" w:rsidRPr="00FC2324">
        <w:rPr>
          <w:rFonts w:ascii="Times New Roman" w:hAnsi="Times New Roman" w:cs="Times New Roman"/>
          <w:iCs/>
          <w:sz w:val="22"/>
          <w:szCs w:val="22"/>
        </w:rPr>
        <w:t xml:space="preserve">Researching the Lucasfilm Yearbooks ‘Family-- One Wife, One Disco-Boogie Baby, and </w:t>
      </w:r>
    </w:p>
    <w:p w14:paraId="78D52474" w14:textId="7C811E86" w:rsidR="00C55BB3" w:rsidRDefault="005B6B9D" w:rsidP="00C55BB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</w:rPr>
        <w:t>425 Foster Kids:</w:t>
      </w:r>
      <w:r w:rsidRPr="00FC2324">
        <w:rPr>
          <w:rFonts w:ascii="Times New Roman" w:hAnsi="Times New Roman" w:cs="Times New Roman"/>
          <w:sz w:val="22"/>
          <w:szCs w:val="22"/>
        </w:rPr>
        <w:t xml:space="preserve">” </w:t>
      </w:r>
      <w:r w:rsidRPr="00FC2324">
        <w:rPr>
          <w:rFonts w:ascii="Times New Roman" w:hAnsi="Times New Roman" w:cs="Times New Roman"/>
          <w:i/>
          <w:iCs/>
          <w:sz w:val="22"/>
          <w:szCs w:val="22"/>
        </w:rPr>
        <w:t>Lucas: His Hollywood</w:t>
      </w:r>
      <w:r w:rsidR="002B17E8">
        <w:rPr>
          <w:rFonts w:ascii="Times New Roman" w:hAnsi="Times New Roman" w:cs="Times New Roman"/>
          <w:i/>
          <w:iCs/>
          <w:sz w:val="22"/>
          <w:szCs w:val="22"/>
        </w:rPr>
        <w:t xml:space="preserve"> Legacy</w:t>
      </w:r>
      <w:r w:rsidRPr="00FC2324">
        <w:rPr>
          <w:rFonts w:ascii="Times New Roman" w:hAnsi="Times New Roman" w:cs="Times New Roman"/>
          <w:sz w:val="22"/>
          <w:szCs w:val="22"/>
        </w:rPr>
        <w:t xml:space="preserve">, Richard Ravalli ed. (University </w:t>
      </w:r>
    </w:p>
    <w:p w14:paraId="48D88ACF" w14:textId="6189A6E9" w:rsidR="005B6B9D" w:rsidRPr="00C55BB3" w:rsidRDefault="005B6B9D" w:rsidP="00C55BB3">
      <w:pPr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of Kentucky Press, </w:t>
      </w:r>
      <w:r>
        <w:rPr>
          <w:rFonts w:ascii="Times New Roman" w:hAnsi="Times New Roman" w:cs="Times New Roman"/>
          <w:sz w:val="22"/>
          <w:szCs w:val="22"/>
        </w:rPr>
        <w:t xml:space="preserve">May </w:t>
      </w:r>
      <w:r w:rsidRPr="00FC2324">
        <w:rPr>
          <w:rFonts w:ascii="Times New Roman" w:hAnsi="Times New Roman" w:cs="Times New Roman"/>
          <w:sz w:val="22"/>
          <w:szCs w:val="22"/>
        </w:rPr>
        <w:t>2024).</w:t>
      </w:r>
    </w:p>
    <w:p w14:paraId="2C014193" w14:textId="77777777" w:rsidR="006522F8" w:rsidRDefault="006522F8" w:rsidP="00E40F14">
      <w:pPr>
        <w:rPr>
          <w:rFonts w:ascii="Times New Roman" w:hAnsi="Times New Roman" w:cs="Times New Roman"/>
          <w:sz w:val="22"/>
          <w:szCs w:val="22"/>
        </w:rPr>
      </w:pPr>
    </w:p>
    <w:p w14:paraId="1C5BADFB" w14:textId="04CC4860" w:rsidR="00E40F14" w:rsidRPr="00FC2324" w:rsidRDefault="002322E4" w:rsidP="00E40F1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2023</w:t>
      </w:r>
      <w:r w:rsidR="00AE584F" w:rsidRPr="00FC2324">
        <w:rPr>
          <w:rFonts w:ascii="Times New Roman" w:hAnsi="Times New Roman" w:cs="Times New Roman"/>
          <w:sz w:val="22"/>
          <w:szCs w:val="22"/>
        </w:rPr>
        <w:t xml:space="preserve"> “</w:t>
      </w:r>
      <w:r w:rsidR="00153C54" w:rsidRPr="00FC2324">
        <w:rPr>
          <w:rFonts w:ascii="Times New Roman" w:hAnsi="Times New Roman" w:cs="Times New Roman"/>
          <w:sz w:val="22"/>
          <w:szCs w:val="22"/>
        </w:rPr>
        <w:t>Jurassic Park’s Smoothing Pass: The Dinosaur Input Device and Digital Materialism</w:t>
      </w:r>
      <w:r w:rsidR="00AE584F" w:rsidRPr="00FC2324">
        <w:rPr>
          <w:rFonts w:ascii="Times New Roman" w:hAnsi="Times New Roman" w:cs="Times New Roman"/>
          <w:sz w:val="22"/>
          <w:szCs w:val="22"/>
        </w:rPr>
        <w:t xml:space="preserve">,” </w:t>
      </w:r>
      <w:r w:rsidR="00AE584F" w:rsidRPr="00FC2324">
        <w:rPr>
          <w:rFonts w:ascii="Times New Roman" w:hAnsi="Times New Roman" w:cs="Times New Roman"/>
          <w:i/>
          <w:iCs/>
          <w:sz w:val="22"/>
          <w:szCs w:val="22"/>
        </w:rPr>
        <w:t xml:space="preserve">The </w:t>
      </w:r>
    </w:p>
    <w:p w14:paraId="7CD2899A" w14:textId="77777777" w:rsidR="00E40F14" w:rsidRPr="00FC2324" w:rsidRDefault="00AE584F" w:rsidP="00E40F14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iCs/>
          <w:sz w:val="22"/>
          <w:szCs w:val="22"/>
        </w:rPr>
        <w:t>Jurassic Park Book: New Perspectives on the Classic 1990s Blockbuster</w:t>
      </w:r>
      <w:r w:rsidRPr="00FC2324">
        <w:rPr>
          <w:rFonts w:ascii="Times New Roman" w:hAnsi="Times New Roman" w:cs="Times New Roman"/>
          <w:sz w:val="22"/>
          <w:szCs w:val="22"/>
        </w:rPr>
        <w:t xml:space="preserve">, Matt Melia </w:t>
      </w:r>
    </w:p>
    <w:p w14:paraId="4009FA1B" w14:textId="290F69A4" w:rsidR="00AE584F" w:rsidRPr="00FC2324" w:rsidRDefault="00AE584F" w:rsidP="00E40F14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ed. </w:t>
      </w:r>
      <w:r w:rsidR="003C449D" w:rsidRPr="00FC2324">
        <w:rPr>
          <w:rFonts w:ascii="Times New Roman" w:hAnsi="Times New Roman" w:cs="Times New Roman"/>
          <w:sz w:val="22"/>
          <w:szCs w:val="22"/>
        </w:rPr>
        <w:t>(</w:t>
      </w:r>
      <w:r w:rsidRPr="00FC2324">
        <w:rPr>
          <w:rFonts w:ascii="Times New Roman" w:hAnsi="Times New Roman" w:cs="Times New Roman"/>
          <w:sz w:val="22"/>
          <w:szCs w:val="22"/>
        </w:rPr>
        <w:t>Bloomsbury Academic Press</w:t>
      </w:r>
      <w:r w:rsidR="00D5604B" w:rsidRPr="00FC2324">
        <w:rPr>
          <w:rFonts w:ascii="Times New Roman" w:hAnsi="Times New Roman" w:cs="Times New Roman"/>
          <w:sz w:val="22"/>
          <w:szCs w:val="22"/>
        </w:rPr>
        <w:t>,</w:t>
      </w:r>
      <w:r w:rsidRPr="00FC2324">
        <w:rPr>
          <w:rFonts w:ascii="Times New Roman" w:hAnsi="Times New Roman" w:cs="Times New Roman"/>
          <w:sz w:val="22"/>
          <w:szCs w:val="22"/>
        </w:rPr>
        <w:t xml:space="preserve"> 202</w:t>
      </w:r>
      <w:r w:rsidR="002322E4" w:rsidRPr="00FC2324">
        <w:rPr>
          <w:rFonts w:ascii="Times New Roman" w:hAnsi="Times New Roman" w:cs="Times New Roman"/>
          <w:sz w:val="22"/>
          <w:szCs w:val="22"/>
        </w:rPr>
        <w:t>3</w:t>
      </w:r>
      <w:r w:rsidR="003C449D" w:rsidRPr="00FC2324">
        <w:rPr>
          <w:rFonts w:ascii="Times New Roman" w:hAnsi="Times New Roman" w:cs="Times New Roman"/>
          <w:sz w:val="22"/>
          <w:szCs w:val="22"/>
        </w:rPr>
        <w:t>)</w:t>
      </w:r>
      <w:r w:rsidR="00A357CB" w:rsidRPr="00FC2324">
        <w:rPr>
          <w:rFonts w:ascii="Times New Roman" w:hAnsi="Times New Roman" w:cs="Times New Roman"/>
          <w:sz w:val="22"/>
          <w:szCs w:val="22"/>
        </w:rPr>
        <w:t>.</w:t>
      </w:r>
    </w:p>
    <w:p w14:paraId="1EF01E7F" w14:textId="77777777" w:rsidR="00AE584F" w:rsidRPr="00FC2324" w:rsidRDefault="00AE584F" w:rsidP="00A1731A">
      <w:pPr>
        <w:rPr>
          <w:rFonts w:ascii="Times New Roman" w:hAnsi="Times New Roman" w:cs="Times New Roman"/>
          <w:sz w:val="22"/>
          <w:szCs w:val="22"/>
        </w:rPr>
      </w:pPr>
    </w:p>
    <w:p w14:paraId="2315837F" w14:textId="59CCC00A" w:rsidR="00D0600C" w:rsidRPr="00FC2324" w:rsidRDefault="00134D5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2018 </w:t>
      </w:r>
      <w:r w:rsidR="007427BF" w:rsidRPr="00FC2324">
        <w:rPr>
          <w:rFonts w:ascii="Times New Roman" w:hAnsi="Times New Roman" w:cs="Times New Roman"/>
          <w:sz w:val="22"/>
          <w:szCs w:val="22"/>
        </w:rPr>
        <w:t>“</w:t>
      </w:r>
      <w:r w:rsidR="00D0600C" w:rsidRPr="00FC2324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="00D0600C" w:rsidRPr="00FC2324">
        <w:rPr>
          <w:rFonts w:ascii="Times New Roman" w:hAnsi="Times New Roman" w:cs="Times New Roman"/>
          <w:sz w:val="22"/>
          <w:szCs w:val="22"/>
        </w:rPr>
        <w:t>Auteurist</w:t>
      </w:r>
      <w:proofErr w:type="spellEnd"/>
      <w:r w:rsidR="00D0600C" w:rsidRPr="00FC2324">
        <w:rPr>
          <w:rFonts w:ascii="Times New Roman" w:hAnsi="Times New Roman" w:cs="Times New Roman"/>
          <w:sz w:val="22"/>
          <w:szCs w:val="22"/>
        </w:rPr>
        <w:t xml:space="preserve"> Special Effects Film: Kubrick’s</w:t>
      </w:r>
      <w:r w:rsidR="00D0600C" w:rsidRPr="00FC2324">
        <w:rPr>
          <w:rFonts w:ascii="Times New Roman" w:hAnsi="Times New Roman" w:cs="Times New Roman"/>
          <w:i/>
          <w:sz w:val="22"/>
          <w:szCs w:val="22"/>
        </w:rPr>
        <w:t xml:space="preserve"> 2001:</w:t>
      </w:r>
      <w:r w:rsidR="00D0600C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D0600C" w:rsidRPr="00FC2324">
        <w:rPr>
          <w:rFonts w:ascii="Times New Roman" w:hAnsi="Times New Roman" w:cs="Times New Roman"/>
          <w:i/>
          <w:sz w:val="22"/>
          <w:szCs w:val="22"/>
        </w:rPr>
        <w:t>A Space Odyssey</w:t>
      </w:r>
      <w:r w:rsidR="00D0600C" w:rsidRPr="00FC2324">
        <w:rPr>
          <w:rFonts w:ascii="Times New Roman" w:hAnsi="Times New Roman" w:cs="Times New Roman"/>
          <w:sz w:val="22"/>
          <w:szCs w:val="22"/>
        </w:rPr>
        <w:t xml:space="preserve"> and the ‘Single-</w:t>
      </w:r>
    </w:p>
    <w:p w14:paraId="3506D75B" w14:textId="1B29EA32" w:rsidR="007427BF" w:rsidRDefault="00D0600C" w:rsidP="0093628C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Generation Look.’</w:t>
      </w:r>
      <w:r w:rsidR="007427BF" w:rsidRPr="00FC2324">
        <w:rPr>
          <w:rFonts w:ascii="Times New Roman" w:hAnsi="Times New Roman" w:cs="Times New Roman"/>
          <w:sz w:val="22"/>
          <w:szCs w:val="22"/>
        </w:rPr>
        <w:t xml:space="preserve">” </w:t>
      </w:r>
      <w:r w:rsidR="005E5D08" w:rsidRPr="00FC2324">
        <w:rPr>
          <w:rFonts w:ascii="Times New Roman" w:hAnsi="Times New Roman" w:cs="Times New Roman"/>
          <w:sz w:val="22"/>
          <w:szCs w:val="22"/>
        </w:rPr>
        <w:t xml:space="preserve">In </w:t>
      </w:r>
      <w:r w:rsidR="00436610" w:rsidRPr="00FC2324">
        <w:rPr>
          <w:rFonts w:ascii="Times New Roman" w:hAnsi="Times New Roman" w:cs="Times New Roman"/>
          <w:i/>
          <w:sz w:val="22"/>
          <w:szCs w:val="22"/>
        </w:rPr>
        <w:t>The Hollywood Renaissance:</w:t>
      </w:r>
      <w:r w:rsidR="00436610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436610" w:rsidRPr="00FC2324">
        <w:rPr>
          <w:rFonts w:ascii="Times New Roman" w:hAnsi="Times New Roman" w:cs="Times New Roman"/>
          <w:bCs/>
          <w:i/>
          <w:sz w:val="22"/>
          <w:szCs w:val="22"/>
        </w:rPr>
        <w:t>Revisiting American Cinema's Most Celebrated Era</w:t>
      </w:r>
      <w:r w:rsidR="002261B9" w:rsidRPr="00FC2324">
        <w:rPr>
          <w:rFonts w:ascii="Times New Roman" w:hAnsi="Times New Roman" w:cs="Times New Roman"/>
          <w:i/>
          <w:sz w:val="22"/>
          <w:szCs w:val="22"/>
        </w:rPr>
        <w:t>,</w:t>
      </w:r>
      <w:r w:rsidR="005E5D08" w:rsidRPr="00FC2324">
        <w:rPr>
          <w:rFonts w:ascii="Times New Roman" w:hAnsi="Times New Roman" w:cs="Times New Roman"/>
          <w:sz w:val="22"/>
          <w:szCs w:val="22"/>
        </w:rPr>
        <w:t xml:space="preserve"> Peter </w:t>
      </w:r>
      <w:proofErr w:type="spellStart"/>
      <w:r w:rsidR="005E5D08" w:rsidRPr="00FC2324">
        <w:rPr>
          <w:rFonts w:ascii="Times New Roman" w:hAnsi="Times New Roman" w:cs="Times New Roman"/>
          <w:sz w:val="22"/>
          <w:szCs w:val="22"/>
        </w:rPr>
        <w:t>Krämer</w:t>
      </w:r>
      <w:proofErr w:type="spellEnd"/>
      <w:r w:rsidR="005E5D08" w:rsidRPr="00FC2324">
        <w:rPr>
          <w:rFonts w:ascii="Times New Roman" w:hAnsi="Times New Roman" w:cs="Times New Roman"/>
          <w:sz w:val="22"/>
          <w:szCs w:val="22"/>
        </w:rPr>
        <w:t xml:space="preserve"> and Yannis </w:t>
      </w:r>
      <w:proofErr w:type="spellStart"/>
      <w:r w:rsidR="002261B9" w:rsidRPr="00FC2324">
        <w:rPr>
          <w:rFonts w:ascii="Times New Roman" w:hAnsi="Times New Roman" w:cs="Times New Roman"/>
          <w:sz w:val="22"/>
          <w:szCs w:val="22"/>
        </w:rPr>
        <w:t>Tzioumakis</w:t>
      </w:r>
      <w:proofErr w:type="spellEnd"/>
      <w:r w:rsidR="002261B9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982990" w:rsidRPr="00FC2324">
        <w:rPr>
          <w:rFonts w:ascii="Times New Roman" w:hAnsi="Times New Roman" w:cs="Times New Roman"/>
          <w:sz w:val="22"/>
          <w:szCs w:val="22"/>
        </w:rPr>
        <w:t>eds. (</w:t>
      </w:r>
      <w:r w:rsidR="004C1B6D" w:rsidRPr="00FC2324">
        <w:rPr>
          <w:rFonts w:ascii="Times New Roman" w:hAnsi="Times New Roman" w:cs="Times New Roman"/>
          <w:sz w:val="22"/>
          <w:szCs w:val="22"/>
        </w:rPr>
        <w:t>Bloomsbury Academic Press, 2018</w:t>
      </w:r>
      <w:r w:rsidR="007427BF" w:rsidRPr="00FC2324">
        <w:rPr>
          <w:rFonts w:ascii="Times New Roman" w:hAnsi="Times New Roman" w:cs="Times New Roman"/>
          <w:sz w:val="22"/>
          <w:szCs w:val="22"/>
        </w:rPr>
        <w:t>)</w:t>
      </w:r>
      <w:r w:rsidR="002F21BF" w:rsidRPr="00FC2324">
        <w:rPr>
          <w:rFonts w:ascii="Times New Roman" w:hAnsi="Times New Roman" w:cs="Times New Roman"/>
          <w:sz w:val="22"/>
          <w:szCs w:val="22"/>
        </w:rPr>
        <w:t>: 71-90</w:t>
      </w:r>
      <w:r w:rsidR="00D50FCA" w:rsidRPr="00FC2324">
        <w:rPr>
          <w:rFonts w:ascii="Times New Roman" w:hAnsi="Times New Roman" w:cs="Times New Roman"/>
          <w:sz w:val="22"/>
          <w:szCs w:val="22"/>
        </w:rPr>
        <w:t>.</w:t>
      </w:r>
    </w:p>
    <w:p w14:paraId="5006A2BC" w14:textId="77777777" w:rsidR="0093628C" w:rsidRPr="0093628C" w:rsidRDefault="0093628C" w:rsidP="0093628C">
      <w:pPr>
        <w:ind w:left="720"/>
        <w:rPr>
          <w:rFonts w:ascii="Times New Roman" w:hAnsi="Times New Roman" w:cs="Times New Roman"/>
          <w:bCs/>
          <w:i/>
          <w:sz w:val="22"/>
          <w:szCs w:val="22"/>
        </w:rPr>
      </w:pPr>
    </w:p>
    <w:p w14:paraId="5A97B71B" w14:textId="38F9FC83" w:rsidR="00E272FE" w:rsidRPr="00FC2324" w:rsidRDefault="00134D5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2017 </w:t>
      </w:r>
      <w:r w:rsidR="00B214EF" w:rsidRPr="00FC2324">
        <w:rPr>
          <w:rFonts w:ascii="Times New Roman" w:hAnsi="Times New Roman" w:cs="Times New Roman"/>
          <w:sz w:val="22"/>
          <w:szCs w:val="22"/>
        </w:rPr>
        <w:t>“</w:t>
      </w:r>
      <w:r w:rsidR="00E272FE" w:rsidRPr="00FC2324">
        <w:rPr>
          <w:rFonts w:ascii="Times New Roman" w:hAnsi="Times New Roman" w:cs="Times New Roman"/>
          <w:i/>
          <w:iCs/>
          <w:sz w:val="22"/>
          <w:szCs w:val="22"/>
        </w:rPr>
        <w:t>Gravity</w:t>
      </w:r>
      <w:r w:rsidR="00E272FE" w:rsidRPr="00FC2324">
        <w:rPr>
          <w:rFonts w:ascii="Times New Roman" w:hAnsi="Times New Roman" w:cs="Times New Roman"/>
          <w:sz w:val="22"/>
          <w:szCs w:val="22"/>
        </w:rPr>
        <w:t xml:space="preserve"> and the ‘Lighting Designer’ Controversy: Cinematographers, Special Visual</w:t>
      </w:r>
    </w:p>
    <w:p w14:paraId="3A11D49A" w14:textId="4E38CD77" w:rsidR="00B214EF" w:rsidRPr="00FC2324" w:rsidRDefault="00E272FE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Effects Artists and the Rhetoric of Digital Convergence</w:t>
      </w:r>
      <w:r w:rsidR="00B214EF" w:rsidRPr="00FC2324">
        <w:rPr>
          <w:rFonts w:ascii="Times New Roman" w:hAnsi="Times New Roman" w:cs="Times New Roman"/>
          <w:sz w:val="22"/>
          <w:szCs w:val="22"/>
        </w:rPr>
        <w:t xml:space="preserve">,” in </w:t>
      </w:r>
      <w:r w:rsidR="00B214EF" w:rsidRPr="00FC2324">
        <w:rPr>
          <w:rFonts w:ascii="Times New Roman" w:hAnsi="Times New Roman" w:cs="Times New Roman"/>
          <w:i/>
          <w:sz w:val="22"/>
          <w:szCs w:val="22"/>
        </w:rPr>
        <w:t>Transnational Cinematography</w:t>
      </w:r>
      <w:r w:rsidR="00CD13E7" w:rsidRPr="00FC2324">
        <w:rPr>
          <w:rFonts w:ascii="Times New Roman" w:hAnsi="Times New Roman" w:cs="Times New Roman"/>
          <w:i/>
          <w:sz w:val="22"/>
          <w:szCs w:val="22"/>
        </w:rPr>
        <w:t xml:space="preserve"> Studies</w:t>
      </w:r>
      <w:r w:rsidR="00B214EF" w:rsidRPr="00FC2324">
        <w:rPr>
          <w:rFonts w:ascii="Times New Roman" w:hAnsi="Times New Roman" w:cs="Times New Roman"/>
          <w:i/>
          <w:sz w:val="22"/>
          <w:szCs w:val="22"/>
        </w:rPr>
        <w:t>,</w:t>
      </w:r>
      <w:r w:rsidR="00B214EF" w:rsidRPr="00FC2324">
        <w:rPr>
          <w:rFonts w:ascii="Times New Roman" w:hAnsi="Times New Roman" w:cs="Times New Roman"/>
          <w:sz w:val="22"/>
          <w:szCs w:val="22"/>
        </w:rPr>
        <w:t xml:space="preserve"> Lindsay Coleman, Daisuke </w:t>
      </w:r>
      <w:proofErr w:type="spellStart"/>
      <w:r w:rsidR="00B214EF" w:rsidRPr="00FC2324">
        <w:rPr>
          <w:rFonts w:ascii="Times New Roman" w:hAnsi="Times New Roman" w:cs="Times New Roman"/>
          <w:sz w:val="22"/>
          <w:szCs w:val="22"/>
        </w:rPr>
        <w:t>Miyao</w:t>
      </w:r>
      <w:proofErr w:type="spellEnd"/>
      <w:r w:rsidR="00B214EF" w:rsidRPr="00FC2324">
        <w:rPr>
          <w:rFonts w:ascii="Times New Roman" w:hAnsi="Times New Roman" w:cs="Times New Roman"/>
          <w:sz w:val="22"/>
          <w:szCs w:val="22"/>
        </w:rPr>
        <w:t xml:space="preserve"> and Roberto Schae</w:t>
      </w:r>
      <w:r w:rsidR="0064742A" w:rsidRPr="00FC2324">
        <w:rPr>
          <w:rFonts w:ascii="Times New Roman" w:hAnsi="Times New Roman" w:cs="Times New Roman"/>
          <w:sz w:val="22"/>
          <w:szCs w:val="22"/>
        </w:rPr>
        <w:t>fer, eds. (Lexington Press, 2017</w:t>
      </w:r>
      <w:r w:rsidR="00C025AE" w:rsidRPr="00FC2324">
        <w:rPr>
          <w:rFonts w:ascii="Times New Roman" w:hAnsi="Times New Roman" w:cs="Times New Roman"/>
          <w:sz w:val="22"/>
          <w:szCs w:val="22"/>
        </w:rPr>
        <w:t>): 187-215.</w:t>
      </w:r>
    </w:p>
    <w:p w14:paraId="5915EEC9" w14:textId="77777777" w:rsidR="00B214EF" w:rsidRPr="00FC2324" w:rsidRDefault="00B214EF" w:rsidP="00A1731A">
      <w:pPr>
        <w:rPr>
          <w:rFonts w:ascii="Times New Roman" w:hAnsi="Times New Roman" w:cs="Times New Roman"/>
          <w:sz w:val="22"/>
          <w:szCs w:val="22"/>
        </w:rPr>
      </w:pPr>
    </w:p>
    <w:p w14:paraId="0E326C57" w14:textId="77777777" w:rsidR="00134D52" w:rsidRPr="00FC2324" w:rsidRDefault="00134D5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2016 </w:t>
      </w:r>
      <w:r w:rsidR="00670B52" w:rsidRPr="00FC2324">
        <w:rPr>
          <w:rFonts w:ascii="Times New Roman" w:hAnsi="Times New Roman" w:cs="Times New Roman"/>
          <w:sz w:val="22"/>
          <w:szCs w:val="22"/>
        </w:rPr>
        <w:t xml:space="preserve"> “Special Effects: Auteur Renaissance</w:t>
      </w:r>
      <w:r w:rsidR="007427BF" w:rsidRPr="00FC2324">
        <w:rPr>
          <w:rFonts w:ascii="Times New Roman" w:hAnsi="Times New Roman" w:cs="Times New Roman"/>
          <w:sz w:val="22"/>
          <w:szCs w:val="22"/>
        </w:rPr>
        <w:t>, 1968-1980” in</w:t>
      </w:r>
      <w:r w:rsidR="00670B52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670B52" w:rsidRPr="00FC2324">
        <w:rPr>
          <w:rFonts w:ascii="Times New Roman" w:hAnsi="Times New Roman" w:cs="Times New Roman"/>
          <w:i/>
          <w:sz w:val="22"/>
          <w:szCs w:val="22"/>
        </w:rPr>
        <w:t>Editing and Special Visual Effects</w:t>
      </w:r>
      <w:r w:rsidR="00670B52" w:rsidRPr="00FC232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C53764D" w14:textId="3F730838" w:rsidR="00670B52" w:rsidRPr="00FC2324" w:rsidRDefault="00670B52" w:rsidP="00A1731A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Behind the Silver Screen</w:t>
      </w:r>
      <w:r w:rsidRPr="00FC2324">
        <w:rPr>
          <w:rFonts w:ascii="Times New Roman" w:hAnsi="Times New Roman" w:cs="Times New Roman"/>
          <w:sz w:val="22"/>
          <w:szCs w:val="22"/>
        </w:rPr>
        <w:t xml:space="preserve">, volume eds. Charles Keil and Kristen Whissel, series ed. Jon Lewis </w:t>
      </w:r>
      <w:r w:rsidR="00134D52"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sz w:val="22"/>
          <w:szCs w:val="22"/>
        </w:rPr>
        <w:t>(</w:t>
      </w:r>
      <w:r w:rsidR="00FF18A9" w:rsidRPr="00FC2324">
        <w:rPr>
          <w:rFonts w:ascii="Times New Roman" w:hAnsi="Times New Roman" w:cs="Times New Roman"/>
          <w:sz w:val="22"/>
          <w:szCs w:val="22"/>
        </w:rPr>
        <w:t>Rutgers University Press/Academy of Motion Pictur</w:t>
      </w:r>
      <w:r w:rsidR="00C20C72" w:rsidRPr="00FC2324">
        <w:rPr>
          <w:rFonts w:ascii="Times New Roman" w:hAnsi="Times New Roman" w:cs="Times New Roman"/>
          <w:sz w:val="22"/>
          <w:szCs w:val="22"/>
        </w:rPr>
        <w:t xml:space="preserve">e Arts and Sciences, </w:t>
      </w:r>
      <w:r w:rsidR="00FF18A9" w:rsidRPr="00FC2324">
        <w:rPr>
          <w:rFonts w:ascii="Times New Roman" w:hAnsi="Times New Roman" w:cs="Times New Roman"/>
          <w:bCs/>
          <w:sz w:val="22"/>
          <w:szCs w:val="22"/>
        </w:rPr>
        <w:t>2016</w:t>
      </w:r>
      <w:r w:rsidR="007427BF" w:rsidRPr="00FC2324">
        <w:rPr>
          <w:rFonts w:ascii="Times New Roman" w:hAnsi="Times New Roman" w:cs="Times New Roman"/>
          <w:sz w:val="22"/>
          <w:szCs w:val="22"/>
        </w:rPr>
        <w:t>):</w:t>
      </w:r>
      <w:r w:rsidR="00134D52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BE1DD7" w:rsidRPr="00FC2324">
        <w:rPr>
          <w:rFonts w:ascii="Times New Roman" w:hAnsi="Times New Roman" w:cs="Times New Roman"/>
          <w:sz w:val="22"/>
          <w:szCs w:val="22"/>
        </w:rPr>
        <w:t>116-128.</w:t>
      </w:r>
    </w:p>
    <w:p w14:paraId="2C6DE1BB" w14:textId="77777777" w:rsidR="00010D30" w:rsidRPr="00FC2324" w:rsidRDefault="00010D30" w:rsidP="00A1731A">
      <w:pPr>
        <w:rPr>
          <w:rFonts w:ascii="Times New Roman" w:hAnsi="Times New Roman" w:cs="Times New Roman"/>
          <w:sz w:val="22"/>
          <w:szCs w:val="22"/>
        </w:rPr>
      </w:pPr>
    </w:p>
    <w:p w14:paraId="19D205E3" w14:textId="4BAEC48C" w:rsidR="00CE5800" w:rsidRPr="00FC2324" w:rsidRDefault="00134D5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2016 </w:t>
      </w:r>
      <w:r w:rsidR="007427BF" w:rsidRPr="00FC2324">
        <w:rPr>
          <w:rFonts w:ascii="Times New Roman" w:hAnsi="Times New Roman" w:cs="Times New Roman"/>
          <w:sz w:val="22"/>
          <w:szCs w:val="22"/>
        </w:rPr>
        <w:t xml:space="preserve">“Special Effects: </w:t>
      </w:r>
      <w:r w:rsidR="00C025AE" w:rsidRPr="00FC2324">
        <w:rPr>
          <w:rFonts w:ascii="Times New Roman" w:hAnsi="Times New Roman" w:cs="Times New Roman"/>
          <w:sz w:val="22"/>
          <w:szCs w:val="22"/>
        </w:rPr>
        <w:t>Post-W</w:t>
      </w:r>
      <w:r w:rsidR="007427BF" w:rsidRPr="00FC2324">
        <w:rPr>
          <w:rFonts w:ascii="Times New Roman" w:hAnsi="Times New Roman" w:cs="Times New Roman"/>
          <w:sz w:val="22"/>
          <w:szCs w:val="22"/>
        </w:rPr>
        <w:t xml:space="preserve">ar Hollywood, 1947-1967” in </w:t>
      </w:r>
      <w:r w:rsidR="007427BF" w:rsidRPr="00FC2324">
        <w:rPr>
          <w:rFonts w:ascii="Times New Roman" w:hAnsi="Times New Roman" w:cs="Times New Roman"/>
          <w:i/>
          <w:sz w:val="22"/>
          <w:szCs w:val="22"/>
        </w:rPr>
        <w:t>Editing and Special Visual Effects</w:t>
      </w:r>
      <w:r w:rsidR="007427BF" w:rsidRPr="00FC232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B286880" w14:textId="16559252" w:rsidR="007427BF" w:rsidRPr="00FC2324" w:rsidRDefault="007427BF" w:rsidP="00A1731A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Behind the Silver Screen</w:t>
      </w:r>
      <w:r w:rsidRPr="00FC2324">
        <w:rPr>
          <w:rFonts w:ascii="Times New Roman" w:hAnsi="Times New Roman" w:cs="Times New Roman"/>
          <w:sz w:val="22"/>
          <w:szCs w:val="22"/>
        </w:rPr>
        <w:t xml:space="preserve">, volume eds. Charles Keil and Kristen Whissel, series ed. Jon Lewis </w:t>
      </w:r>
      <w:r w:rsidR="00CE5800" w:rsidRPr="00FC2324">
        <w:rPr>
          <w:rFonts w:ascii="Times New Roman" w:hAnsi="Times New Roman" w:cs="Times New Roman"/>
          <w:sz w:val="22"/>
          <w:szCs w:val="22"/>
        </w:rPr>
        <w:t>(R</w:t>
      </w:r>
      <w:r w:rsidRPr="00FC2324">
        <w:rPr>
          <w:rFonts w:ascii="Times New Roman" w:hAnsi="Times New Roman" w:cs="Times New Roman"/>
          <w:sz w:val="22"/>
          <w:szCs w:val="22"/>
        </w:rPr>
        <w:t xml:space="preserve">utgers University Press/Academy of Motion Picture Arts and Sciences, </w:t>
      </w:r>
      <w:r w:rsidRPr="00FC2324">
        <w:rPr>
          <w:rFonts w:ascii="Times New Roman" w:hAnsi="Times New Roman" w:cs="Times New Roman"/>
          <w:bCs/>
          <w:sz w:val="22"/>
          <w:szCs w:val="22"/>
        </w:rPr>
        <w:t>2016</w:t>
      </w:r>
      <w:r w:rsidRPr="00FC2324">
        <w:rPr>
          <w:rFonts w:ascii="Times New Roman" w:hAnsi="Times New Roman" w:cs="Times New Roman"/>
          <w:sz w:val="22"/>
          <w:szCs w:val="22"/>
        </w:rPr>
        <w:t>): 91-102.</w:t>
      </w:r>
    </w:p>
    <w:p w14:paraId="183DC879" w14:textId="77777777" w:rsidR="007427BF" w:rsidRPr="00FC2324" w:rsidRDefault="007427BF" w:rsidP="00A1731A">
      <w:pPr>
        <w:rPr>
          <w:rFonts w:ascii="Times New Roman" w:hAnsi="Times New Roman" w:cs="Times New Roman"/>
          <w:sz w:val="22"/>
          <w:szCs w:val="22"/>
        </w:rPr>
      </w:pPr>
    </w:p>
    <w:p w14:paraId="4444CDD6" w14:textId="77777777" w:rsidR="00134D52" w:rsidRPr="00FC2324" w:rsidRDefault="00134D52" w:rsidP="00A1731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2015 </w:t>
      </w:r>
      <w:r w:rsidR="00950167" w:rsidRPr="00FC2324">
        <w:rPr>
          <w:rFonts w:ascii="Times New Roman" w:hAnsi="Times New Roman" w:cs="Times New Roman"/>
          <w:sz w:val="22"/>
          <w:szCs w:val="22"/>
        </w:rPr>
        <w:t xml:space="preserve">“Designed for Everyone Who Looks Forward to </w:t>
      </w:r>
      <w:proofErr w:type="gramStart"/>
      <w:r w:rsidR="00950167" w:rsidRPr="00FC2324">
        <w:rPr>
          <w:rFonts w:ascii="Times New Roman" w:hAnsi="Times New Roman" w:cs="Times New Roman"/>
          <w:sz w:val="22"/>
          <w:szCs w:val="22"/>
        </w:rPr>
        <w:t>Tomorrow!:</w:t>
      </w:r>
      <w:proofErr w:type="gramEnd"/>
      <w:r w:rsidR="00950167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950167" w:rsidRPr="00FC2324">
        <w:rPr>
          <w:rFonts w:ascii="Times New Roman" w:hAnsi="Times New Roman" w:cs="Times New Roman"/>
          <w:i/>
          <w:iCs/>
          <w:sz w:val="22"/>
          <w:szCs w:val="22"/>
        </w:rPr>
        <w:t>Star Wars</w:t>
      </w:r>
      <w:r w:rsidR="00950167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950167" w:rsidRPr="00FC2324">
        <w:rPr>
          <w:rFonts w:ascii="Times New Roman" w:hAnsi="Times New Roman" w:cs="Times New Roman"/>
          <w:i/>
          <w:iCs/>
          <w:sz w:val="22"/>
          <w:szCs w:val="22"/>
        </w:rPr>
        <w:t xml:space="preserve">Close Encounters </w:t>
      </w:r>
    </w:p>
    <w:p w14:paraId="75F09F8F" w14:textId="4B101D67" w:rsidR="001F6188" w:rsidRPr="00FC2324" w:rsidRDefault="00950167" w:rsidP="00A1731A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FC2324">
        <w:rPr>
          <w:rFonts w:ascii="Times New Roman" w:hAnsi="Times New Roman" w:cs="Times New Roman"/>
          <w:i/>
          <w:iCs/>
          <w:sz w:val="22"/>
          <w:szCs w:val="22"/>
        </w:rPr>
        <w:t>of the Third Kind</w:t>
      </w:r>
      <w:r w:rsidRPr="00FC2324">
        <w:rPr>
          <w:rFonts w:ascii="Times New Roman" w:hAnsi="Times New Roman" w:cs="Times New Roman"/>
          <w:sz w:val="22"/>
          <w:szCs w:val="22"/>
        </w:rPr>
        <w:t xml:space="preserve"> and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FC2324">
        <w:rPr>
          <w:rFonts w:ascii="Times New Roman" w:hAnsi="Times New Roman" w:cs="Times New Roman"/>
          <w:sz w:val="22"/>
          <w:szCs w:val="22"/>
        </w:rPr>
        <w:t xml:space="preserve"> 1970s Expanded Blockbuster.” </w:t>
      </w:r>
      <w:r w:rsidRPr="00FC2324">
        <w:rPr>
          <w:rFonts w:ascii="Times New Roman" w:hAnsi="Times New Roman" w:cs="Times New Roman"/>
          <w:i/>
          <w:sz w:val="22"/>
          <w:szCs w:val="22"/>
        </w:rPr>
        <w:t>Special Effects: New Histories,</w:t>
      </w:r>
      <w:r w:rsidR="00134D52"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i/>
          <w:sz w:val="22"/>
          <w:szCs w:val="22"/>
        </w:rPr>
        <w:t>Theories, Contexts,</w:t>
      </w:r>
      <w:r w:rsidRPr="00FC2324">
        <w:rPr>
          <w:rFonts w:ascii="Times New Roman" w:hAnsi="Times New Roman" w:cs="Times New Roman"/>
          <w:sz w:val="22"/>
          <w:szCs w:val="22"/>
        </w:rPr>
        <w:t xml:space="preserve"> eds. Bob Rehak, Michael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Duf</w:t>
      </w:r>
      <w:r w:rsidR="003F4E0C" w:rsidRPr="00FC2324">
        <w:rPr>
          <w:rFonts w:ascii="Times New Roman" w:hAnsi="Times New Roman" w:cs="Times New Roman"/>
          <w:sz w:val="22"/>
          <w:szCs w:val="22"/>
        </w:rPr>
        <w:t>fy</w:t>
      </w:r>
      <w:proofErr w:type="gramEnd"/>
      <w:r w:rsidR="003F4E0C" w:rsidRPr="00FC2324">
        <w:rPr>
          <w:rFonts w:ascii="Times New Roman" w:hAnsi="Times New Roman" w:cs="Times New Roman"/>
          <w:sz w:val="22"/>
          <w:szCs w:val="22"/>
        </w:rPr>
        <w:t xml:space="preserve"> and Dan North (</w:t>
      </w:r>
      <w:r w:rsidR="008B00EE" w:rsidRPr="00FC2324">
        <w:rPr>
          <w:rFonts w:ascii="Times New Roman" w:hAnsi="Times New Roman" w:cs="Times New Roman"/>
          <w:sz w:val="22"/>
          <w:szCs w:val="22"/>
        </w:rPr>
        <w:t xml:space="preserve">BFI Palgrave MacMillan </w:t>
      </w:r>
      <w:r w:rsidRPr="00FC2324">
        <w:rPr>
          <w:rFonts w:ascii="Times New Roman" w:hAnsi="Times New Roman" w:cs="Times New Roman"/>
          <w:sz w:val="22"/>
          <w:szCs w:val="22"/>
        </w:rPr>
        <w:t>Press</w:t>
      </w:r>
      <w:r w:rsidR="00EF3721" w:rsidRPr="00FC2324">
        <w:rPr>
          <w:rFonts w:ascii="Times New Roman" w:hAnsi="Times New Roman" w:cs="Times New Roman"/>
          <w:sz w:val="22"/>
          <w:szCs w:val="22"/>
        </w:rPr>
        <w:t>, 2015</w:t>
      </w:r>
      <w:r w:rsidRPr="00FC2324">
        <w:rPr>
          <w:rFonts w:ascii="Times New Roman" w:hAnsi="Times New Roman" w:cs="Times New Roman"/>
          <w:sz w:val="22"/>
          <w:szCs w:val="22"/>
        </w:rPr>
        <w:t>)</w:t>
      </w:r>
      <w:r w:rsidR="00C77266" w:rsidRPr="00FC2324">
        <w:rPr>
          <w:rFonts w:ascii="Times New Roman" w:hAnsi="Times New Roman" w:cs="Times New Roman"/>
          <w:sz w:val="22"/>
          <w:szCs w:val="22"/>
        </w:rPr>
        <w:t>:</w:t>
      </w:r>
      <w:r w:rsidR="00A8090D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C77266" w:rsidRPr="00FC2324">
        <w:rPr>
          <w:rFonts w:ascii="Times New Roman" w:hAnsi="Times New Roman" w:cs="Times New Roman"/>
          <w:sz w:val="22"/>
          <w:szCs w:val="22"/>
        </w:rPr>
        <w:t>210-223.</w:t>
      </w:r>
    </w:p>
    <w:p w14:paraId="1906BA4B" w14:textId="77777777" w:rsidR="00D40E6C" w:rsidRPr="00FC2324" w:rsidRDefault="00D40E6C" w:rsidP="00A1731A">
      <w:pPr>
        <w:rPr>
          <w:rFonts w:ascii="Times New Roman" w:hAnsi="Times New Roman" w:cs="Times New Roman"/>
          <w:sz w:val="22"/>
          <w:szCs w:val="22"/>
        </w:rPr>
      </w:pPr>
    </w:p>
    <w:p w14:paraId="07D0C7E2" w14:textId="77777777" w:rsidR="00A0294D" w:rsidRPr="00FC2324" w:rsidRDefault="00A0294D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2015 </w:t>
      </w:r>
      <w:r w:rsidR="00D40E6C" w:rsidRPr="00FC2324">
        <w:rPr>
          <w:rFonts w:ascii="Times New Roman" w:hAnsi="Times New Roman" w:cs="Times New Roman"/>
          <w:sz w:val="22"/>
          <w:szCs w:val="22"/>
        </w:rPr>
        <w:t xml:space="preserve">“Not Just a Day Job: Experimental Filmmakers and the Special Effects Industry in the </w:t>
      </w:r>
    </w:p>
    <w:p w14:paraId="26114CEB" w14:textId="77777777" w:rsidR="00A0294D" w:rsidRPr="00FC2324" w:rsidRDefault="00D40E6C" w:rsidP="00A1731A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1970s</w:t>
      </w:r>
      <w:r w:rsidR="00325508" w:rsidRPr="00FC232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C2324">
        <w:rPr>
          <w:rFonts w:ascii="Times New Roman" w:hAnsi="Times New Roman" w:cs="Times New Roman"/>
          <w:sz w:val="22"/>
          <w:szCs w:val="22"/>
        </w:rPr>
        <w:t xml:space="preserve">and 1980s” in 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Alternative Projections: Experimental Film in Los Angeles 1945 – </w:t>
      </w:r>
    </w:p>
    <w:p w14:paraId="2E178D37" w14:textId="6F90EE42" w:rsidR="00D40E6C" w:rsidRPr="00FC2324" w:rsidRDefault="00D40E6C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1980</w:t>
      </w:r>
      <w:r w:rsidRPr="00FC2324">
        <w:rPr>
          <w:rFonts w:ascii="Times New Roman" w:hAnsi="Times New Roman" w:cs="Times New Roman"/>
          <w:sz w:val="22"/>
          <w:szCs w:val="22"/>
        </w:rPr>
        <w:t>, eds. David James and Adam Hyman (</w:t>
      </w:r>
      <w:r w:rsidR="0062467E" w:rsidRPr="00FC2324">
        <w:rPr>
          <w:rFonts w:ascii="Times New Roman" w:hAnsi="Times New Roman" w:cs="Times New Roman"/>
          <w:sz w:val="22"/>
          <w:szCs w:val="22"/>
        </w:rPr>
        <w:t>Bloomington: Indiana University Press</w:t>
      </w:r>
      <w:r w:rsidRPr="00FC2324">
        <w:rPr>
          <w:rFonts w:ascii="Times New Roman" w:hAnsi="Times New Roman" w:cs="Times New Roman"/>
          <w:sz w:val="22"/>
          <w:szCs w:val="22"/>
        </w:rPr>
        <w:t>, 2015)</w:t>
      </w:r>
      <w:r w:rsidR="00540D3F" w:rsidRPr="00FC2324">
        <w:rPr>
          <w:rFonts w:ascii="Times New Roman" w:hAnsi="Times New Roman" w:cs="Times New Roman"/>
          <w:sz w:val="22"/>
          <w:szCs w:val="22"/>
        </w:rPr>
        <w:t>: 227-240</w:t>
      </w:r>
      <w:r w:rsidRPr="00FC2324">
        <w:rPr>
          <w:rFonts w:ascii="Times New Roman" w:hAnsi="Times New Roman" w:cs="Times New Roman"/>
          <w:sz w:val="22"/>
          <w:szCs w:val="22"/>
        </w:rPr>
        <w:t>.</w:t>
      </w:r>
    </w:p>
    <w:p w14:paraId="48991026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606AC28F" w14:textId="77777777" w:rsidR="006815E5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2010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“From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Star Wars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to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Avatar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: Contemporary Special Effects, Industrial </w:t>
      </w:r>
      <w:proofErr w:type="gramStart"/>
      <w:r w:rsidR="001F6188" w:rsidRPr="00FC2324">
        <w:rPr>
          <w:rFonts w:ascii="Times New Roman" w:hAnsi="Times New Roman" w:cs="Times New Roman"/>
          <w:sz w:val="22"/>
          <w:szCs w:val="22"/>
        </w:rPr>
        <w:t>Light</w:t>
      </w:r>
      <w:proofErr w:type="gramEnd"/>
      <w:r w:rsidR="001F6188" w:rsidRPr="00FC2324">
        <w:rPr>
          <w:rFonts w:ascii="Times New Roman" w:hAnsi="Times New Roman" w:cs="Times New Roman"/>
          <w:sz w:val="22"/>
          <w:szCs w:val="22"/>
        </w:rPr>
        <w:t xml:space="preserve"> and Magic, and </w:t>
      </w:r>
    </w:p>
    <w:p w14:paraId="317E1F2F" w14:textId="7AB6D81D" w:rsidR="001F6188" w:rsidRPr="00FC2324" w:rsidRDefault="001F6188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the Legacy of the 1970s,” in </w:t>
      </w:r>
      <w:r w:rsidRPr="00FC2324">
        <w:rPr>
          <w:rFonts w:ascii="Times New Roman" w:hAnsi="Times New Roman" w:cs="Times New Roman"/>
          <w:i/>
          <w:sz w:val="22"/>
          <w:szCs w:val="22"/>
        </w:rPr>
        <w:t>Popping Culture</w:t>
      </w:r>
      <w:r w:rsidRPr="00FC2324">
        <w:rPr>
          <w:rFonts w:ascii="Times New Roman" w:hAnsi="Times New Roman" w:cs="Times New Roman"/>
          <w:sz w:val="22"/>
          <w:szCs w:val="22"/>
        </w:rPr>
        <w:t xml:space="preserve"> v. </w:t>
      </w:r>
      <w:r w:rsidR="002A6BCC" w:rsidRPr="00FC2324">
        <w:rPr>
          <w:rFonts w:ascii="Times New Roman" w:hAnsi="Times New Roman" w:cs="Times New Roman"/>
          <w:sz w:val="22"/>
          <w:szCs w:val="22"/>
        </w:rPr>
        <w:t>6</w:t>
      </w:r>
      <w:r w:rsidR="002A6BCC" w:rsidRPr="00FC232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A6BCC" w:rsidRPr="00FC2324">
        <w:rPr>
          <w:rFonts w:ascii="Times New Roman" w:hAnsi="Times New Roman" w:cs="Times New Roman"/>
          <w:sz w:val="22"/>
          <w:szCs w:val="22"/>
        </w:rPr>
        <w:t xml:space="preserve"> Ed, </w:t>
      </w:r>
      <w:r w:rsidRPr="00FC2324">
        <w:rPr>
          <w:rFonts w:ascii="Times New Roman" w:hAnsi="Times New Roman" w:cs="Times New Roman"/>
          <w:sz w:val="22"/>
          <w:szCs w:val="22"/>
        </w:rPr>
        <w:t xml:space="preserve"> Eds.  Murray </w:t>
      </w:r>
      <w:proofErr w:type="spellStart"/>
      <w:r w:rsidRPr="00FC2324">
        <w:rPr>
          <w:rFonts w:ascii="Times New Roman" w:hAnsi="Times New Roman" w:cs="Times New Roman"/>
          <w:sz w:val="22"/>
          <w:szCs w:val="22"/>
        </w:rPr>
        <w:t>Pomerance</w:t>
      </w:r>
      <w:proofErr w:type="spellEnd"/>
      <w:r w:rsidRPr="00FC2324">
        <w:rPr>
          <w:rFonts w:ascii="Times New Roman" w:hAnsi="Times New Roman" w:cs="Times New Roman"/>
          <w:sz w:val="22"/>
          <w:szCs w:val="22"/>
        </w:rPr>
        <w:t xml:space="preserve"> and John </w:t>
      </w:r>
      <w:proofErr w:type="spellStart"/>
      <w:r w:rsidRPr="00FC2324">
        <w:rPr>
          <w:rFonts w:ascii="Times New Roman" w:hAnsi="Times New Roman" w:cs="Times New Roman"/>
          <w:sz w:val="22"/>
          <w:szCs w:val="22"/>
        </w:rPr>
        <w:t>Sakeris</w:t>
      </w:r>
      <w:proofErr w:type="spellEnd"/>
      <w:r w:rsidRPr="00FC2324">
        <w:rPr>
          <w:rFonts w:ascii="Times New Roman" w:hAnsi="Times New Roman" w:cs="Times New Roman"/>
          <w:sz w:val="22"/>
          <w:szCs w:val="22"/>
        </w:rPr>
        <w:t xml:space="preserve"> (Boston: Pearson Education, 2010): 301-311.</w:t>
      </w:r>
      <w:r w:rsidR="002A6BCC" w:rsidRPr="00FC2324">
        <w:rPr>
          <w:rFonts w:ascii="Times New Roman" w:hAnsi="Times New Roman" w:cs="Times New Roman"/>
          <w:sz w:val="22"/>
          <w:szCs w:val="22"/>
        </w:rPr>
        <w:t>; and 7</w:t>
      </w:r>
      <w:r w:rsidR="002A6BCC" w:rsidRPr="00FC232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A6BCC" w:rsidRPr="00FC2324">
        <w:rPr>
          <w:rFonts w:ascii="Times New Roman" w:hAnsi="Times New Roman" w:cs="Times New Roman"/>
          <w:sz w:val="22"/>
          <w:szCs w:val="22"/>
        </w:rPr>
        <w:t xml:space="preserve"> Ed.: 301-311.</w:t>
      </w:r>
    </w:p>
    <w:p w14:paraId="7BCF9458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2073EE9" w14:textId="77777777" w:rsidR="006815E5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2001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"A Cataclysm of Carnage, Nausea and Death: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Saving Private Ryan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and Bodily </w:t>
      </w:r>
    </w:p>
    <w:p w14:paraId="657AF84A" w14:textId="129D27A9" w:rsidR="001F6188" w:rsidRPr="00FC2324" w:rsidRDefault="001F6188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Engagement." </w:t>
      </w:r>
      <w:r w:rsidRPr="00FC2324">
        <w:rPr>
          <w:rFonts w:ascii="Times New Roman" w:hAnsi="Times New Roman" w:cs="Times New Roman"/>
          <w:i/>
          <w:sz w:val="22"/>
          <w:szCs w:val="22"/>
        </w:rPr>
        <w:t>Affective Encounters: Rethinking Embodiment in Feminist Media Studies</w:t>
      </w:r>
      <w:r w:rsidRPr="00FC2324">
        <w:rPr>
          <w:rFonts w:ascii="Times New Roman" w:hAnsi="Times New Roman" w:cs="Times New Roman"/>
          <w:sz w:val="22"/>
          <w:szCs w:val="22"/>
        </w:rPr>
        <w:t xml:space="preserve"> Eds. Anu</w:t>
      </w:r>
      <w:r w:rsidR="006815E5" w:rsidRPr="00FC23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2324">
        <w:rPr>
          <w:rFonts w:ascii="Times New Roman" w:hAnsi="Times New Roman" w:cs="Times New Roman"/>
          <w:sz w:val="22"/>
          <w:szCs w:val="22"/>
        </w:rPr>
        <w:t>Koivunen</w:t>
      </w:r>
      <w:proofErr w:type="spellEnd"/>
      <w:r w:rsidRPr="00FC2324">
        <w:rPr>
          <w:rFonts w:ascii="Times New Roman" w:hAnsi="Times New Roman" w:cs="Times New Roman"/>
          <w:sz w:val="22"/>
          <w:szCs w:val="22"/>
        </w:rPr>
        <w:t xml:space="preserve"> and Susanna </w:t>
      </w:r>
      <w:proofErr w:type="spellStart"/>
      <w:r w:rsidRPr="00FC2324">
        <w:rPr>
          <w:rFonts w:ascii="Times New Roman" w:hAnsi="Times New Roman" w:cs="Times New Roman"/>
          <w:sz w:val="22"/>
          <w:szCs w:val="22"/>
        </w:rPr>
        <w:t>Paasonen</w:t>
      </w:r>
      <w:proofErr w:type="spellEnd"/>
      <w:r w:rsidRPr="00FC2324">
        <w:rPr>
          <w:rFonts w:ascii="Times New Roman" w:hAnsi="Times New Roman" w:cs="Times New Roman"/>
          <w:sz w:val="22"/>
          <w:szCs w:val="22"/>
        </w:rPr>
        <w:t>. Turku, Finland:</w:t>
      </w:r>
      <w:r w:rsidRPr="00FC23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sz w:val="22"/>
          <w:szCs w:val="22"/>
        </w:rPr>
        <w:t>University of Turku (2001): 253-269.</w:t>
      </w:r>
    </w:p>
    <w:p w14:paraId="3D5C217A" w14:textId="77777777" w:rsidR="00847DC3" w:rsidRPr="00FC2324" w:rsidRDefault="00847DC3" w:rsidP="00A1731A">
      <w:pPr>
        <w:rPr>
          <w:rFonts w:ascii="Times New Roman" w:hAnsi="Times New Roman" w:cs="Times New Roman"/>
          <w:sz w:val="22"/>
          <w:szCs w:val="22"/>
        </w:rPr>
      </w:pPr>
    </w:p>
    <w:p w14:paraId="127D29E1" w14:textId="3313602E" w:rsidR="00847DC3" w:rsidRPr="00FC2324" w:rsidRDefault="00847DC3" w:rsidP="00A1731A">
      <w:pPr>
        <w:rPr>
          <w:rFonts w:ascii="Times New Roman" w:hAnsi="Times New Roman" w:cs="Times New Roman"/>
          <w:sz w:val="22"/>
          <w:szCs w:val="22"/>
          <w:u w:val="single"/>
        </w:rPr>
      </w:pPr>
      <w:r w:rsidRPr="00FC2324">
        <w:rPr>
          <w:rFonts w:ascii="Times New Roman" w:hAnsi="Times New Roman" w:cs="Times New Roman"/>
          <w:sz w:val="22"/>
          <w:szCs w:val="22"/>
          <w:u w:val="single"/>
        </w:rPr>
        <w:t>Book Reviews (Solicited)</w:t>
      </w:r>
    </w:p>
    <w:p w14:paraId="743101B5" w14:textId="30BE1DEB" w:rsidR="0092275C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</w:rPr>
        <w:t>2017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2275C" w:rsidRPr="00FC2324">
        <w:rPr>
          <w:rFonts w:ascii="Times New Roman" w:hAnsi="Times New Roman" w:cs="Times New Roman"/>
          <w:i/>
          <w:sz w:val="22"/>
          <w:szCs w:val="22"/>
        </w:rPr>
        <w:t>Saul Bass: Anatomy of Film Design</w:t>
      </w:r>
      <w:r w:rsidR="0092275C" w:rsidRPr="00FC2324">
        <w:rPr>
          <w:rFonts w:ascii="Times New Roman" w:hAnsi="Times New Roman" w:cs="Times New Roman"/>
          <w:sz w:val="22"/>
          <w:szCs w:val="22"/>
        </w:rPr>
        <w:t xml:space="preserve"> by Jan-Christopher </w:t>
      </w:r>
      <w:proofErr w:type="spellStart"/>
      <w:r w:rsidR="0092275C" w:rsidRPr="00FC2324">
        <w:rPr>
          <w:rFonts w:ascii="Times New Roman" w:hAnsi="Times New Roman" w:cs="Times New Roman"/>
          <w:sz w:val="22"/>
          <w:szCs w:val="22"/>
        </w:rPr>
        <w:t>Horak</w:t>
      </w:r>
      <w:proofErr w:type="spellEnd"/>
      <w:r w:rsidR="0092275C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92275C" w:rsidRPr="00FC2324">
        <w:rPr>
          <w:rFonts w:ascii="Times New Roman" w:hAnsi="Times New Roman" w:cs="Times New Roman"/>
          <w:i/>
          <w:sz w:val="22"/>
          <w:szCs w:val="22"/>
        </w:rPr>
        <w:t>The Moving Image</w:t>
      </w:r>
      <w:r w:rsidR="0092275C" w:rsidRPr="00FC2324">
        <w:rPr>
          <w:rFonts w:ascii="Times New Roman" w:hAnsi="Times New Roman" w:cs="Times New Roman"/>
          <w:sz w:val="22"/>
          <w:szCs w:val="22"/>
        </w:rPr>
        <w:t xml:space="preserve"> (v.17 n.1 </w:t>
      </w:r>
    </w:p>
    <w:p w14:paraId="171B7E3C" w14:textId="49600D06" w:rsidR="0092275C" w:rsidRPr="00FC2324" w:rsidRDefault="0092275C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Spring 2017):</w:t>
      </w:r>
      <w:r w:rsidRPr="00FC2324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sz w:val="22"/>
          <w:szCs w:val="22"/>
        </w:rPr>
        <w:t>pp. 151-154</w:t>
      </w:r>
      <w:r w:rsidR="00D53465" w:rsidRPr="00FC2324">
        <w:rPr>
          <w:rFonts w:ascii="Times New Roman" w:hAnsi="Times New Roman" w:cs="Times New Roman"/>
          <w:sz w:val="22"/>
          <w:szCs w:val="22"/>
        </w:rPr>
        <w:t>.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6B1E99" w14:textId="13F3984D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76F5BD1E" w14:textId="02769214" w:rsidR="00323F99" w:rsidRPr="00FC2324" w:rsidRDefault="00323F99" w:rsidP="00A1731A">
      <w:pPr>
        <w:rPr>
          <w:rFonts w:ascii="Times New Roman" w:hAnsi="Times New Roman" w:cs="Times New Roman"/>
          <w:sz w:val="22"/>
          <w:szCs w:val="22"/>
          <w:u w:val="single"/>
        </w:rPr>
      </w:pPr>
      <w:r w:rsidRPr="00FC2324">
        <w:rPr>
          <w:rFonts w:ascii="Times New Roman" w:hAnsi="Times New Roman" w:cs="Times New Roman"/>
          <w:sz w:val="22"/>
          <w:szCs w:val="22"/>
          <w:u w:val="single"/>
        </w:rPr>
        <w:t>Public Outreach (Solicited)</w:t>
      </w:r>
    </w:p>
    <w:p w14:paraId="6EDA2DB9" w14:textId="63A71A6A" w:rsidR="00D324C3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2019 </w:t>
      </w:r>
      <w:r w:rsidR="00323F99" w:rsidRPr="00FC2324">
        <w:rPr>
          <w:rFonts w:ascii="Times New Roman" w:hAnsi="Times New Roman" w:cs="Times New Roman"/>
          <w:sz w:val="22"/>
          <w:szCs w:val="22"/>
        </w:rPr>
        <w:t xml:space="preserve">“Five Myths about </w:t>
      </w:r>
      <w:r w:rsidR="00323F99" w:rsidRPr="00FC2324">
        <w:rPr>
          <w:rFonts w:ascii="Times New Roman" w:hAnsi="Times New Roman" w:cs="Times New Roman"/>
          <w:i/>
          <w:iCs/>
          <w:sz w:val="22"/>
          <w:szCs w:val="22"/>
        </w:rPr>
        <w:t>Star Wars</w:t>
      </w:r>
      <w:r w:rsidR="00323F99" w:rsidRPr="00FC2324">
        <w:rPr>
          <w:rFonts w:ascii="Times New Roman" w:hAnsi="Times New Roman" w:cs="Times New Roman"/>
          <w:sz w:val="22"/>
          <w:szCs w:val="22"/>
        </w:rPr>
        <w:t xml:space="preserve">,” </w:t>
      </w:r>
      <w:r w:rsidR="00323F99" w:rsidRPr="00FC2324">
        <w:rPr>
          <w:rFonts w:ascii="Times New Roman" w:hAnsi="Times New Roman" w:cs="Times New Roman"/>
          <w:i/>
          <w:iCs/>
          <w:sz w:val="22"/>
          <w:szCs w:val="22"/>
        </w:rPr>
        <w:t>Washington Post</w:t>
      </w:r>
      <w:r w:rsidR="00323F99" w:rsidRPr="00FC2324">
        <w:rPr>
          <w:rFonts w:ascii="Times New Roman" w:hAnsi="Times New Roman" w:cs="Times New Roman"/>
          <w:sz w:val="22"/>
          <w:szCs w:val="22"/>
        </w:rPr>
        <w:t xml:space="preserve">,  December 19, 2019. </w:t>
      </w:r>
    </w:p>
    <w:p w14:paraId="03267F7E" w14:textId="02CA7899" w:rsidR="00323F99" w:rsidRPr="00FC2324" w:rsidRDefault="00000000" w:rsidP="00A1731A">
      <w:pPr>
        <w:ind w:left="360"/>
        <w:rPr>
          <w:rFonts w:ascii="Times New Roman" w:hAnsi="Times New Roman" w:cs="Times New Roman"/>
          <w:sz w:val="22"/>
          <w:szCs w:val="22"/>
        </w:rPr>
      </w:pPr>
      <w:hyperlink r:id="rId8" w:anchor="comments-wrapper" w:history="1">
        <w:r w:rsidR="00E5422C" w:rsidRPr="00FC2324">
          <w:rPr>
            <w:rStyle w:val="Hyperlink"/>
            <w:rFonts w:ascii="Times New Roman" w:hAnsi="Times New Roman" w:cs="Times New Roman"/>
            <w:sz w:val="22"/>
            <w:szCs w:val="22"/>
          </w:rPr>
          <w:t>https://www.washingtonpost.com/outlook/five-myths/five-myths-about-star-wars/2019/12/19/f240f89a-2104-11ea-a153-dce4b94e4249_story.html#comments-wrapper</w:t>
        </w:r>
      </w:hyperlink>
    </w:p>
    <w:p w14:paraId="37F5B22E" w14:textId="77777777" w:rsidR="00323F99" w:rsidRPr="00FC2324" w:rsidRDefault="00323F99" w:rsidP="00A1731A">
      <w:pPr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B704C2" w14:textId="64A1ABAC" w:rsidR="00365BCE" w:rsidRPr="00FC2324" w:rsidRDefault="00365BCE" w:rsidP="00A1731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EXTERNAL GRANTS AND FELLOWSHIPS</w:t>
      </w:r>
    </w:p>
    <w:p w14:paraId="293E3D1A" w14:textId="77777777" w:rsidR="00365BCE" w:rsidRPr="00FC2324" w:rsidRDefault="00365BCE" w:rsidP="00A1731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17E085" w14:textId="30E63FC1" w:rsidR="001A3E9C" w:rsidRDefault="001A3E9C" w:rsidP="00A1731A">
      <w:r>
        <w:rPr>
          <w:rFonts w:ascii="Times New Roman" w:hAnsi="Times New Roman" w:cs="Times New Roman"/>
          <w:sz w:val="22"/>
          <w:szCs w:val="22"/>
        </w:rPr>
        <w:lastRenderedPageBreak/>
        <w:t xml:space="preserve">2024 </w:t>
      </w:r>
      <w:r>
        <w:t>N</w:t>
      </w:r>
      <w:r w:rsidR="007F2F46">
        <w:t xml:space="preserve">ational </w:t>
      </w:r>
      <w:r>
        <w:t>E</w:t>
      </w:r>
      <w:r w:rsidR="007F2F46">
        <w:t xml:space="preserve">ndowment for the </w:t>
      </w:r>
      <w:r w:rsidR="002C1172">
        <w:t>Huminites</w:t>
      </w:r>
      <w:r>
        <w:t xml:space="preserve"> Fellowship, $60,000</w:t>
      </w:r>
    </w:p>
    <w:p w14:paraId="10E5BF85" w14:textId="77777777" w:rsidR="001A3E9C" w:rsidRDefault="001A3E9C" w:rsidP="00A1731A">
      <w:pPr>
        <w:rPr>
          <w:rFonts w:ascii="Times New Roman" w:hAnsi="Times New Roman" w:cs="Times New Roman"/>
          <w:sz w:val="22"/>
          <w:szCs w:val="22"/>
        </w:rPr>
      </w:pPr>
    </w:p>
    <w:p w14:paraId="53BAD1E1" w14:textId="6ED98D8A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</w:t>
      </w:r>
      <w:r w:rsidR="00D361F6" w:rsidRPr="00FC2324">
        <w:rPr>
          <w:rFonts w:ascii="Times New Roman" w:hAnsi="Times New Roman" w:cs="Times New Roman"/>
          <w:sz w:val="22"/>
          <w:szCs w:val="22"/>
        </w:rPr>
        <w:t>1</w:t>
      </w:r>
      <w:r w:rsidRPr="00FC2324">
        <w:rPr>
          <w:rFonts w:ascii="Times New Roman" w:hAnsi="Times New Roman" w:cs="Times New Roman"/>
          <w:sz w:val="22"/>
          <w:szCs w:val="22"/>
        </w:rPr>
        <w:t xml:space="preserve"> Academy Film Scholar Grant, Academy of Motion Pictures Arts and Sciences, Beverly </w:t>
      </w:r>
    </w:p>
    <w:p w14:paraId="411290DC" w14:textId="77777777" w:rsidR="00365BCE" w:rsidRPr="00FC2324" w:rsidRDefault="00365BC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Hills, CA (finalist --unsuccessful)</w:t>
      </w: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004C25E3" w14:textId="77777777" w:rsidR="00365BCE" w:rsidRPr="00FC2324" w:rsidRDefault="00365BC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         </w:t>
      </w:r>
    </w:p>
    <w:p w14:paraId="04562067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2017-2018 Harry Ransom Center Thomas G Smith Research Fellowship in the Humanities, </w:t>
      </w:r>
    </w:p>
    <w:p w14:paraId="7725C5F7" w14:textId="4F5DDA2D" w:rsidR="00365BCE" w:rsidRPr="00FC2324" w:rsidRDefault="00365BC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University of Texas, </w:t>
      </w:r>
      <w:r w:rsidR="0093628C" w:rsidRPr="00FC2324">
        <w:rPr>
          <w:rFonts w:ascii="Times New Roman" w:hAnsi="Times New Roman" w:cs="Times New Roman"/>
          <w:sz w:val="22"/>
          <w:szCs w:val="22"/>
        </w:rPr>
        <w:t>Austin $</w:t>
      </w:r>
      <w:r w:rsidRPr="00FC2324">
        <w:rPr>
          <w:rFonts w:ascii="Times New Roman" w:hAnsi="Times New Roman" w:cs="Times New Roman"/>
          <w:sz w:val="22"/>
          <w:szCs w:val="22"/>
        </w:rPr>
        <w:t>1200</w:t>
      </w:r>
    </w:p>
    <w:p w14:paraId="7F2885EE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      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</w:p>
    <w:p w14:paraId="50A6F66B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2009-2010 Andrew W. Mellon/ ACLS Early Career Fellowship, Recent Doctoral Recipients, 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Davis Institute of the Humanities, University of California, Davis  $35,000 </w:t>
      </w:r>
    </w:p>
    <w:p w14:paraId="3048438F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</w:p>
    <w:p w14:paraId="5F5492E0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2007-2008 Whiting Foundation Dissertation Completion Fellowship, University of Chicago</w:t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4A93719E" w14:textId="378631FA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  <w:t>$27,000</w:t>
      </w:r>
    </w:p>
    <w:p w14:paraId="323814AB" w14:textId="77777777" w:rsidR="00A1731A" w:rsidRPr="00FC2324" w:rsidRDefault="00A1731A" w:rsidP="00A1731A">
      <w:pPr>
        <w:rPr>
          <w:rFonts w:ascii="Times New Roman" w:hAnsi="Times New Roman" w:cs="Times New Roman"/>
          <w:sz w:val="22"/>
          <w:szCs w:val="22"/>
        </w:rPr>
      </w:pPr>
    </w:p>
    <w:p w14:paraId="6B1364B7" w14:textId="06CE779A" w:rsidR="009516E3" w:rsidRPr="00FC2324" w:rsidRDefault="00365BCE" w:rsidP="009516E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GRANTS AND FELLOWSHIPS</w:t>
      </w:r>
    </w:p>
    <w:p w14:paraId="25E1C9B6" w14:textId="40B32552" w:rsidR="00652648" w:rsidRPr="00FC2324" w:rsidRDefault="00652648" w:rsidP="00EB407B">
      <w:pPr>
        <w:pStyle w:val="NormalWeb"/>
        <w:rPr>
          <w:sz w:val="22"/>
          <w:szCs w:val="22"/>
        </w:rPr>
      </w:pPr>
      <w:r w:rsidRPr="00FC2324">
        <w:rPr>
          <w:sz w:val="22"/>
          <w:szCs w:val="22"/>
        </w:rPr>
        <w:t>2022-2023 Humanities Teaching Release Time award, UIUC. $18,000</w:t>
      </w:r>
    </w:p>
    <w:p w14:paraId="55CBCEEF" w14:textId="0800E870" w:rsidR="009516E3" w:rsidRPr="00FC2324" w:rsidRDefault="009516E3" w:rsidP="00EB407B">
      <w:pPr>
        <w:pStyle w:val="NormalWeb"/>
        <w:rPr>
          <w:sz w:val="22"/>
          <w:szCs w:val="22"/>
        </w:rPr>
      </w:pPr>
      <w:r w:rsidRPr="00FC2324">
        <w:rPr>
          <w:sz w:val="22"/>
          <w:szCs w:val="22"/>
        </w:rPr>
        <w:t>2021</w:t>
      </w:r>
      <w:r w:rsidR="00EB407B" w:rsidRPr="00FC2324">
        <w:rPr>
          <w:sz w:val="22"/>
          <w:szCs w:val="22"/>
        </w:rPr>
        <w:t>-</w:t>
      </w:r>
      <w:r w:rsidR="00883E6B" w:rsidRPr="00FC2324">
        <w:rPr>
          <w:sz w:val="22"/>
          <w:szCs w:val="22"/>
        </w:rPr>
        <w:t>2022 UIUC</w:t>
      </w:r>
      <w:r w:rsidR="00B775B4" w:rsidRPr="00FC2324">
        <w:rPr>
          <w:sz w:val="22"/>
          <w:szCs w:val="22"/>
        </w:rPr>
        <w:t xml:space="preserve"> Chancellor’s </w:t>
      </w:r>
      <w:r w:rsidRPr="00FC2324">
        <w:rPr>
          <w:sz w:val="22"/>
          <w:szCs w:val="22"/>
        </w:rPr>
        <w:t xml:space="preserve">Call to Action to Address Racism &amp; Social Injustice Research Program. </w:t>
      </w:r>
      <w:r w:rsidR="00B775B4" w:rsidRPr="00FC2324">
        <w:rPr>
          <w:sz w:val="22"/>
          <w:szCs w:val="22"/>
        </w:rPr>
        <w:t>The Illinois Community Media Project, Angela Aguayo Co-PI.</w:t>
      </w:r>
      <w:r w:rsidR="00A63F7C" w:rsidRPr="00FC2324">
        <w:rPr>
          <w:sz w:val="22"/>
          <w:szCs w:val="22"/>
        </w:rPr>
        <w:t xml:space="preserve"> </w:t>
      </w:r>
      <w:r w:rsidR="000F0EEB" w:rsidRPr="00FC2324">
        <w:rPr>
          <w:sz w:val="22"/>
          <w:szCs w:val="22"/>
        </w:rPr>
        <w:t xml:space="preserve"> $100,000</w:t>
      </w:r>
    </w:p>
    <w:p w14:paraId="0317BFE4" w14:textId="13A75BB3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2021 Competitive Research Award, Campus Research Board, UIUC. $7000</w:t>
      </w:r>
    </w:p>
    <w:p w14:paraId="4129516A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69252334" w14:textId="37616445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2020-2022 College of Media Scholar  $20,000                                                                  </w:t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50C46E9C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1AD44605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2019-2021 Senior Research Fellowship, Unit for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Criticism</w:t>
      </w:r>
      <w:proofErr w:type="gramEnd"/>
      <w:r w:rsidRPr="00FC2324">
        <w:rPr>
          <w:rFonts w:ascii="Times New Roman" w:hAnsi="Times New Roman" w:cs="Times New Roman"/>
          <w:sz w:val="22"/>
          <w:szCs w:val="22"/>
        </w:rPr>
        <w:t xml:space="preserve"> and Interpretive Theory, UIUC $8000</w:t>
      </w:r>
    </w:p>
    <w:p w14:paraId="5C8EDE25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6FED1159" w14:textId="2E507805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2018-2019 Competitive Research Award, Campus Research Board, UIUC  $4070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74BF705A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6F46119F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2017-2018 Competitive Research Award, Campus Research Board, UIUC  $4400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6E1EF460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3491EB34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2017-2018 Center for Advancement, Associate Fellow, UIUC  $12,000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5CF90C1F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5952E01F" w14:textId="60192032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2015-2016 Competitive Research Award, Campus Research Board, UIUC  $5000</w:t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5B6CDD73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7A787CF6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2015-2016 International Research Travel Grant, International Programs and Studies, UIUC $3000</w:t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7B5ED0B1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7F7902B8" w14:textId="3EF509D6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2014-2015 Competitive Research Award, Campus Research Board, UIUC  $7000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606A46C0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682921F8" w14:textId="59873141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2012-2014 Junior Research Fellowship, Unit for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Criticism</w:t>
      </w:r>
      <w:proofErr w:type="gramEnd"/>
      <w:r w:rsidRPr="00FC2324">
        <w:rPr>
          <w:rFonts w:ascii="Times New Roman" w:hAnsi="Times New Roman" w:cs="Times New Roman"/>
          <w:sz w:val="22"/>
          <w:szCs w:val="22"/>
        </w:rPr>
        <w:t xml:space="preserve"> and Interpretive Theory, UIUC $8000           </w:t>
      </w:r>
    </w:p>
    <w:p w14:paraId="0D09085B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2E9235B2" w14:textId="327974A3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2007-2008 Franke Institute for the Humanities, Affiliated Doctoral Fellow, University of </w:t>
      </w:r>
    </w:p>
    <w:p w14:paraId="3A22AEB4" w14:textId="77777777" w:rsidR="00365BCE" w:rsidRPr="00FC2324" w:rsidRDefault="00365BC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Chicago </w:t>
      </w:r>
    </w:p>
    <w:p w14:paraId="5F94FC57" w14:textId="77777777" w:rsidR="00365BCE" w:rsidRPr="00FC2324" w:rsidRDefault="00365BC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1A18459" w14:textId="787C6BE0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2007 Nicholson Foundation Short Term Graduate Fellowship, University of Chicago  $2000                  </w:t>
      </w:r>
    </w:p>
    <w:p w14:paraId="5C5F3601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4BA79EF4" w14:textId="58436856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2006 Humanities Division Short Term Dissertation Research Grant, University of Chicago</w:t>
      </w:r>
    </w:p>
    <w:p w14:paraId="7889C144" w14:textId="77777777" w:rsidR="00365BCE" w:rsidRPr="00FC2324" w:rsidRDefault="00365BC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$4000</w:t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57C84A9C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39E314B8" w14:textId="2D067DBD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2002-2006 University of Chicago Humanities Division Fellowship</w:t>
      </w: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579EACB6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7D54A219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1996-1998 Fess Fellowship, Indiana University Museum of Art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32DB8D12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</w:p>
    <w:p w14:paraId="2BBFCC46" w14:textId="77777777" w:rsidR="00365BCE" w:rsidRPr="00FC2324" w:rsidRDefault="00365BCE" w:rsidP="00A1731A">
      <w:pPr>
        <w:jc w:val="center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AWARDS AND HONORS</w:t>
      </w:r>
    </w:p>
    <w:p w14:paraId="780C6002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</w:p>
    <w:p w14:paraId="4FDBFBE6" w14:textId="23EDAE8A" w:rsidR="00FC2324" w:rsidRPr="00FC2324" w:rsidRDefault="00FC2324" w:rsidP="00A1731A">
      <w:pPr>
        <w:rPr>
          <w:rStyle w:val="full"/>
          <w:rFonts w:ascii="Times New Roman" w:hAnsi="Times New Roman" w:cs="Times New Roman"/>
          <w:sz w:val="22"/>
          <w:szCs w:val="22"/>
        </w:rPr>
      </w:pPr>
      <w:r w:rsidRPr="00FC2324">
        <w:rPr>
          <w:rStyle w:val="full"/>
          <w:rFonts w:ascii="Times New Roman" w:hAnsi="Times New Roman" w:cs="Times New Roman"/>
          <w:sz w:val="22"/>
          <w:szCs w:val="22"/>
        </w:rPr>
        <w:t>2024 Daphne Mayo Visiting fellowship at University of Queensland, Australia</w:t>
      </w:r>
      <w:r>
        <w:rPr>
          <w:rStyle w:val="full"/>
          <w:rFonts w:ascii="Times New Roman" w:hAnsi="Times New Roman" w:cs="Times New Roman"/>
          <w:sz w:val="22"/>
          <w:szCs w:val="22"/>
        </w:rPr>
        <w:t>.</w:t>
      </w:r>
    </w:p>
    <w:p w14:paraId="7BD3B904" w14:textId="77777777" w:rsidR="00FC2324" w:rsidRPr="00FC2324" w:rsidRDefault="00FC2324" w:rsidP="00A1731A">
      <w:pPr>
        <w:rPr>
          <w:rFonts w:ascii="Times New Roman" w:hAnsi="Times New Roman" w:cs="Times New Roman"/>
          <w:sz w:val="22"/>
          <w:szCs w:val="22"/>
        </w:rPr>
      </w:pPr>
    </w:p>
    <w:p w14:paraId="0DCC30FA" w14:textId="6D1294F9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2020-2022 College of Media Scholar      </w:t>
      </w:r>
    </w:p>
    <w:p w14:paraId="6D7FB139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FC2324">
        <w:rPr>
          <w:rFonts w:ascii="Times New Roman" w:hAnsi="Times New Roman" w:cs="Times New Roman"/>
          <w:sz w:val="22"/>
          <w:szCs w:val="22"/>
        </w:rPr>
        <w:tab/>
      </w:r>
    </w:p>
    <w:p w14:paraId="56BEBFB5" w14:textId="7CEA0213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2010-present List of Teachers Ranked as Excellent Center for Innovation in Teaching and </w:t>
      </w:r>
    </w:p>
    <w:p w14:paraId="6ECD6116" w14:textId="36EC8237" w:rsidR="00365BCE" w:rsidRPr="00FC2324" w:rsidRDefault="00640C3A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Learning, University</w:t>
      </w:r>
      <w:r w:rsidR="00365BCE" w:rsidRPr="00FC2324">
        <w:rPr>
          <w:rFonts w:ascii="Times New Roman" w:hAnsi="Times New Roman" w:cs="Times New Roman"/>
          <w:sz w:val="22"/>
          <w:szCs w:val="22"/>
        </w:rPr>
        <w:t xml:space="preserve"> of Illinois at Urbana-Champaign    </w:t>
      </w:r>
    </w:p>
    <w:p w14:paraId="58127D21" w14:textId="77777777" w:rsidR="00365BCE" w:rsidRPr="00FC2324" w:rsidRDefault="00365BC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14:paraId="02CEEBB3" w14:textId="385E8937" w:rsidR="00B25B59" w:rsidRPr="00FC2324" w:rsidRDefault="00365BCE" w:rsidP="00A1731A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2013-2014 Media and Cinema Studies Teaching Award, UIUC     </w:t>
      </w:r>
    </w:p>
    <w:p w14:paraId="255AC043" w14:textId="77777777" w:rsidR="00B25B59" w:rsidRPr="00FC2324" w:rsidRDefault="00B25B59" w:rsidP="00A1731A">
      <w:pPr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7C243FF8" w14:textId="520B7050" w:rsidR="00365BCE" w:rsidRPr="00FC2324" w:rsidRDefault="00B25B59" w:rsidP="00B25B59">
      <w:pPr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2324">
        <w:rPr>
          <w:rFonts w:ascii="Times New Roman" w:hAnsi="Times New Roman" w:cs="Times New Roman"/>
          <w:b/>
          <w:bCs/>
          <w:sz w:val="22"/>
          <w:szCs w:val="22"/>
        </w:rPr>
        <w:t>KEYNOTE PRESENTATIONS</w:t>
      </w:r>
    </w:p>
    <w:p w14:paraId="72777231" w14:textId="7F095423" w:rsidR="00B25B59" w:rsidRDefault="00FC2324" w:rsidP="00B25B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2024 Keynote speaker, “Title TBD” </w:t>
      </w:r>
      <w:r w:rsidRPr="00FC2324">
        <w:rPr>
          <w:rStyle w:val="full"/>
          <w:rFonts w:ascii="Times New Roman" w:hAnsi="Times New Roman" w:cs="Times New Roman"/>
          <w:sz w:val="22"/>
          <w:szCs w:val="22"/>
        </w:rPr>
        <w:t>University of Queensland, Australia</w:t>
      </w:r>
      <w:r>
        <w:rPr>
          <w:rStyle w:val="full"/>
          <w:rFonts w:ascii="Times New Roman" w:hAnsi="Times New Roman" w:cs="Times New Roman"/>
          <w:sz w:val="22"/>
          <w:szCs w:val="22"/>
        </w:rPr>
        <w:t>.</w:t>
      </w:r>
    </w:p>
    <w:p w14:paraId="6C22D2C7" w14:textId="77777777" w:rsidR="00FC2324" w:rsidRPr="00FC2324" w:rsidRDefault="00FC2324" w:rsidP="00B25B59">
      <w:pPr>
        <w:rPr>
          <w:rFonts w:ascii="Times New Roman" w:hAnsi="Times New Roman" w:cs="Times New Roman"/>
          <w:sz w:val="22"/>
          <w:szCs w:val="22"/>
        </w:rPr>
      </w:pPr>
    </w:p>
    <w:p w14:paraId="6B64B723" w14:textId="77777777" w:rsidR="00B25B59" w:rsidRPr="00FC2324" w:rsidRDefault="00B25B59" w:rsidP="00B25B59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2021 Keynote speaker, “Talking Back with Fluency: ILM and the International Standard of </w:t>
      </w:r>
    </w:p>
    <w:p w14:paraId="11D2A4F1" w14:textId="77777777" w:rsidR="00B25B59" w:rsidRPr="00FC2324" w:rsidRDefault="00B25B59" w:rsidP="00B25B59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Effects Realism in the Global Marketplace" Cinema at International Film Festivals: Intersections and Interventions---A Virtual Conference. Indian Institute of Technology Chennai, India December 7-11, 2021.</w:t>
      </w:r>
    </w:p>
    <w:p w14:paraId="590E6254" w14:textId="77777777" w:rsidR="00B25B59" w:rsidRPr="00FC2324" w:rsidRDefault="00B25B59" w:rsidP="00B25B59">
      <w:pPr>
        <w:rPr>
          <w:rFonts w:ascii="Times New Roman" w:hAnsi="Times New Roman" w:cs="Times New Roman"/>
          <w:sz w:val="22"/>
          <w:szCs w:val="22"/>
        </w:rPr>
      </w:pPr>
    </w:p>
    <w:p w14:paraId="17DF13E0" w14:textId="77777777" w:rsidR="00B25B59" w:rsidRPr="00FC2324" w:rsidRDefault="00B25B59" w:rsidP="00B25B59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2018 Keynote speaker, “All the Wrong Lessons—New Hollywood and Contemporary </w:t>
      </w:r>
    </w:p>
    <w:p w14:paraId="640A264E" w14:textId="746C656F" w:rsidR="00B25B59" w:rsidRPr="00FC2324" w:rsidRDefault="00B25B59" w:rsidP="00B25B59">
      <w:pPr>
        <w:ind w:left="720"/>
        <w:rPr>
          <w:rFonts w:ascii="Times New Roman" w:hAnsi="Times New Roman" w:cs="Times New Roman"/>
          <w:bCs/>
          <w:sz w:val="22"/>
          <w:szCs w:val="22"/>
          <w:lang w:val="en-IE"/>
        </w:rPr>
      </w:pPr>
      <w:proofErr w:type="spellStart"/>
      <w:r w:rsidRPr="00FC2324">
        <w:rPr>
          <w:rFonts w:ascii="Times New Roman" w:hAnsi="Times New Roman" w:cs="Times New Roman"/>
          <w:sz w:val="22"/>
          <w:szCs w:val="22"/>
        </w:rPr>
        <w:t>Autuerism</w:t>
      </w:r>
      <w:proofErr w:type="spellEnd"/>
      <w:r w:rsidRPr="00FC2324">
        <w:rPr>
          <w:rFonts w:ascii="Times New Roman" w:hAnsi="Times New Roman" w:cs="Times New Roman"/>
          <w:sz w:val="22"/>
          <w:szCs w:val="22"/>
        </w:rPr>
        <w:t xml:space="preserve">,” </w:t>
      </w:r>
      <w:r w:rsidRPr="00FC2324">
        <w:rPr>
          <w:rFonts w:ascii="Times New Roman" w:hAnsi="Times New Roman" w:cs="Times New Roman"/>
          <w:bCs/>
          <w:sz w:val="22"/>
          <w:szCs w:val="22"/>
          <w:lang w:val="en-IE"/>
        </w:rPr>
        <w:t>Women and New Hollywood Conference, Maynooth University, Ireland, May 29-30, 2018.</w:t>
      </w:r>
    </w:p>
    <w:p w14:paraId="7D7C5120" w14:textId="77777777" w:rsidR="00B25B59" w:rsidRPr="00FC2324" w:rsidRDefault="00B25B59" w:rsidP="00B25B59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1817E84" w14:textId="38A063DF" w:rsidR="001F6188" w:rsidRPr="00FC2324" w:rsidRDefault="001F6188" w:rsidP="00A1731A">
      <w:pPr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INVITED PRESENTATIONS</w:t>
      </w:r>
    </w:p>
    <w:p w14:paraId="20399FB8" w14:textId="77777777" w:rsidR="00FC2324" w:rsidRPr="00FC2324" w:rsidRDefault="00FC2324" w:rsidP="008B57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C6AC92" w14:textId="1CF28DE1" w:rsidR="00016052" w:rsidRPr="00FC2324" w:rsidRDefault="00016052" w:rsidP="008B5784">
      <w:pPr>
        <w:jc w:val="both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2023 “Title TBD” </w:t>
      </w:r>
      <w:r w:rsidRPr="00FC2324">
        <w:rPr>
          <w:rFonts w:ascii="Times New Roman" w:hAnsi="Times New Roman" w:cs="Times New Roman"/>
          <w:sz w:val="22"/>
          <w:szCs w:val="22"/>
          <w:lang w:val="hu-HU"/>
        </w:rPr>
        <w:t xml:space="preserve">Moholy-Nagy University of Art and Design –Budapest, Hungary, </w:t>
      </w:r>
      <w:proofErr w:type="spellStart"/>
      <w:r w:rsidRPr="00FC2324">
        <w:rPr>
          <w:rFonts w:ascii="Times New Roman" w:hAnsi="Times New Roman" w:cs="Times New Roman"/>
          <w:sz w:val="22"/>
          <w:szCs w:val="22"/>
          <w:lang w:val="hu-HU"/>
        </w:rPr>
        <w:t>October</w:t>
      </w:r>
      <w:proofErr w:type="spellEnd"/>
      <w:r w:rsidRPr="00FC2324">
        <w:rPr>
          <w:rFonts w:ascii="Times New Roman" w:hAnsi="Times New Roman" w:cs="Times New Roman"/>
          <w:sz w:val="22"/>
          <w:szCs w:val="22"/>
          <w:lang w:val="hu-HU"/>
        </w:rPr>
        <w:t xml:space="preserve"> 2023.</w:t>
      </w:r>
    </w:p>
    <w:p w14:paraId="59C37C8B" w14:textId="77777777" w:rsidR="00016052" w:rsidRPr="00FC2324" w:rsidRDefault="00016052" w:rsidP="008B57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172704" w14:textId="2AB31C12" w:rsidR="006847FC" w:rsidRPr="00FC2324" w:rsidRDefault="006847FC" w:rsidP="006847FC">
      <w:pPr>
        <w:jc w:val="both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FC2324">
        <w:rPr>
          <w:rFonts w:ascii="Times New Roman" w:hAnsi="Times New Roman" w:cs="Times New Roman"/>
          <w:sz w:val="22"/>
          <w:szCs w:val="22"/>
        </w:rPr>
        <w:t xml:space="preserve"> “Stephen Chow’s </w:t>
      </w:r>
      <w:r w:rsidRPr="00FC2324">
        <w:rPr>
          <w:rFonts w:ascii="Times New Roman" w:hAnsi="Times New Roman" w:cs="Times New Roman"/>
          <w:i/>
          <w:iCs/>
          <w:sz w:val="22"/>
          <w:szCs w:val="22"/>
        </w:rPr>
        <w:t>The Mermaid</w:t>
      </w:r>
      <w:r w:rsidRPr="00FC2324">
        <w:rPr>
          <w:rFonts w:ascii="Times New Roman" w:hAnsi="Times New Roman" w:cs="Times New Roman"/>
          <w:sz w:val="22"/>
          <w:szCs w:val="22"/>
        </w:rPr>
        <w:t xml:space="preserve"> and the International Style of Effects Realism,” University </w:t>
      </w:r>
    </w:p>
    <w:p w14:paraId="0242ABC2" w14:textId="6AC8698D" w:rsidR="006847FC" w:rsidRDefault="006847FC" w:rsidP="006847F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of  California, Los Angeles Film &amp; Television Archive, Los Angeles, CA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C2324">
        <w:rPr>
          <w:rFonts w:ascii="Times New Roman" w:hAnsi="Times New Roman" w:cs="Times New Roman"/>
          <w:sz w:val="22"/>
          <w:szCs w:val="22"/>
        </w:rPr>
        <w:t xml:space="preserve"> June 2023.</w:t>
      </w:r>
    </w:p>
    <w:p w14:paraId="6E29B66E" w14:textId="77777777" w:rsidR="006847FC" w:rsidRPr="00FC2324" w:rsidRDefault="006847FC" w:rsidP="006847F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54DECBC6" w14:textId="64F9AE48" w:rsidR="00883E6B" w:rsidRPr="00FC2324" w:rsidRDefault="005B0C14" w:rsidP="00883E6B">
      <w:pPr>
        <w:jc w:val="both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2023 “</w:t>
      </w:r>
      <w:r w:rsidR="00883E6B" w:rsidRPr="00FC2324">
        <w:rPr>
          <w:rFonts w:ascii="Times New Roman" w:hAnsi="Times New Roman" w:cs="Times New Roman"/>
          <w:sz w:val="22"/>
          <w:szCs w:val="22"/>
        </w:rPr>
        <w:t xml:space="preserve">“Like Sheets of Stacked </w:t>
      </w:r>
      <w:r w:rsidR="0096353C" w:rsidRPr="00FC2324">
        <w:rPr>
          <w:rFonts w:ascii="Times New Roman" w:hAnsi="Times New Roman" w:cs="Times New Roman"/>
          <w:sz w:val="22"/>
          <w:szCs w:val="22"/>
        </w:rPr>
        <w:t>Acetate?</w:t>
      </w:r>
      <w:r w:rsidR="00883E6B" w:rsidRPr="00FC2324">
        <w:rPr>
          <w:rFonts w:ascii="Times New Roman" w:hAnsi="Times New Roman" w:cs="Times New Roman"/>
          <w:sz w:val="22"/>
          <w:szCs w:val="22"/>
        </w:rPr>
        <w:t xml:space="preserve">” Photoshop Aesthetics, </w:t>
      </w:r>
      <w:proofErr w:type="spellStart"/>
      <w:r w:rsidR="00883E6B" w:rsidRPr="00FC2324">
        <w:rPr>
          <w:rFonts w:ascii="Times New Roman" w:hAnsi="Times New Roman" w:cs="Times New Roman"/>
          <w:sz w:val="22"/>
          <w:szCs w:val="22"/>
        </w:rPr>
        <w:t>OpenEXR</w:t>
      </w:r>
      <w:proofErr w:type="spellEnd"/>
      <w:r w:rsidR="00883E6B" w:rsidRPr="00FC2324">
        <w:rPr>
          <w:rFonts w:ascii="Times New Roman" w:hAnsi="Times New Roman" w:cs="Times New Roman"/>
          <w:sz w:val="22"/>
          <w:szCs w:val="22"/>
        </w:rPr>
        <w:t xml:space="preserve">, and Special/Visual </w:t>
      </w:r>
    </w:p>
    <w:p w14:paraId="4946ED08" w14:textId="787252C8" w:rsidR="005B0C14" w:rsidRPr="00FC2324" w:rsidRDefault="00883E6B" w:rsidP="00883E6B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Effects</w:t>
      </w:r>
      <w:r w:rsidR="005B0C14" w:rsidRPr="00FC2324">
        <w:rPr>
          <w:rFonts w:ascii="Times New Roman" w:hAnsi="Times New Roman" w:cs="Times New Roman"/>
          <w:sz w:val="22"/>
          <w:szCs w:val="22"/>
        </w:rPr>
        <w:t>” University of Chicago Department of Cinema and Media Studies, Chicago, IL February 2023.</w:t>
      </w:r>
    </w:p>
    <w:p w14:paraId="2EB21A18" w14:textId="77777777" w:rsidR="005B0C14" w:rsidRPr="00FC2324" w:rsidRDefault="005B0C14" w:rsidP="008B57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9818C6" w14:textId="009351B4" w:rsidR="008B5784" w:rsidRPr="00FC2324" w:rsidRDefault="008B5784" w:rsidP="008B5784">
      <w:pPr>
        <w:jc w:val="both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2022 “Mermaids, Wolf Warriors, and Matt Damon: Resistance to ILM’s International Standard of </w:t>
      </w:r>
    </w:p>
    <w:p w14:paraId="47E52664" w14:textId="51AE4062" w:rsidR="008B5784" w:rsidRPr="00FC2324" w:rsidRDefault="008B5784" w:rsidP="008B5784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Effects Realism in the Global Marketplace.” Indiana University Cinema, Bloomington, IN, September 2022.</w:t>
      </w:r>
    </w:p>
    <w:p w14:paraId="108AF02F" w14:textId="77777777" w:rsidR="008B5784" w:rsidRPr="00FC2324" w:rsidRDefault="008B5784" w:rsidP="00992B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37BC39" w14:textId="3CFEA84A" w:rsidR="00992B7F" w:rsidRPr="00FC2324" w:rsidRDefault="00992B7F" w:rsidP="00992B7F">
      <w:pPr>
        <w:jc w:val="both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2021 “</w:t>
      </w:r>
      <w:r w:rsidRPr="00FC2324">
        <w:rPr>
          <w:rFonts w:ascii="Times New Roman" w:hAnsi="Times New Roman" w:cs="Times New Roman"/>
          <w:i/>
          <w:iCs/>
          <w:sz w:val="22"/>
          <w:szCs w:val="22"/>
        </w:rPr>
        <w:t>Star Wars</w:t>
      </w:r>
      <w:r w:rsidRPr="00FC2324">
        <w:rPr>
          <w:rFonts w:ascii="Times New Roman" w:hAnsi="Times New Roman" w:cs="Times New Roman"/>
          <w:sz w:val="22"/>
          <w:szCs w:val="22"/>
        </w:rPr>
        <w:t xml:space="preserve"> to Marvel: The Rise of the Summer Blockbuster through Special Effects” </w:t>
      </w:r>
    </w:p>
    <w:p w14:paraId="3FEC50A5" w14:textId="49CCD70E" w:rsidR="00992B7F" w:rsidRPr="00FC2324" w:rsidRDefault="00992B7F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sz w:val="22"/>
          <w:szCs w:val="22"/>
        </w:rPr>
        <w:tab/>
        <w:t>UIUC Alumni Association talk, June 2021</w:t>
      </w:r>
      <w:r w:rsidR="003C198D" w:rsidRPr="00FC2324">
        <w:rPr>
          <w:rFonts w:ascii="Times New Roman" w:hAnsi="Times New Roman" w:cs="Times New Roman"/>
          <w:sz w:val="22"/>
          <w:szCs w:val="22"/>
        </w:rPr>
        <w:t>.</w:t>
      </w:r>
    </w:p>
    <w:p w14:paraId="63BC7BA3" w14:textId="77777777" w:rsidR="00992B7F" w:rsidRPr="00FC2324" w:rsidRDefault="00992B7F" w:rsidP="00A1731A">
      <w:pPr>
        <w:rPr>
          <w:rFonts w:ascii="Times New Roman" w:hAnsi="Times New Roman" w:cs="Times New Roman"/>
          <w:sz w:val="22"/>
          <w:szCs w:val="22"/>
        </w:rPr>
      </w:pPr>
    </w:p>
    <w:p w14:paraId="15B7A8F2" w14:textId="67DEA713" w:rsidR="006815E5" w:rsidRPr="00FC2324" w:rsidRDefault="006815E5" w:rsidP="00A1731A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2018 </w:t>
      </w:r>
      <w:r w:rsidR="0063085F" w:rsidRPr="00FC2324">
        <w:rPr>
          <w:rFonts w:ascii="Times New Roman" w:hAnsi="Times New Roman" w:cs="Times New Roman"/>
          <w:sz w:val="22"/>
          <w:szCs w:val="22"/>
        </w:rPr>
        <w:t>Public lecture</w:t>
      </w:r>
      <w:r w:rsidR="0063085F" w:rsidRPr="00FC2324">
        <w:rPr>
          <w:rFonts w:ascii="Times New Roman" w:hAnsi="Times New Roman" w:cs="Times New Roman"/>
          <w:sz w:val="22"/>
          <w:szCs w:val="22"/>
          <w:lang w:val="en-CA"/>
        </w:rPr>
        <w:t xml:space="preserve">, </w:t>
      </w:r>
      <w:r w:rsidR="00781DCB" w:rsidRPr="00FC2324">
        <w:rPr>
          <w:rFonts w:ascii="Times New Roman" w:hAnsi="Times New Roman" w:cs="Times New Roman"/>
          <w:sz w:val="22"/>
          <w:szCs w:val="22"/>
          <w:lang w:val="en-CA"/>
        </w:rPr>
        <w:t>“</w:t>
      </w:r>
      <w:r w:rsidR="00781DCB" w:rsidRPr="00FC2324">
        <w:rPr>
          <w:rFonts w:ascii="Times New Roman" w:hAnsi="Times New Roman" w:cs="Times New Roman"/>
          <w:sz w:val="22"/>
          <w:szCs w:val="22"/>
        </w:rPr>
        <w:t>Digital Effects c.1991: ILM’s Faith in the Photographic,”</w:t>
      </w:r>
      <w:r w:rsidR="00781DCB" w:rsidRPr="00FC2324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63085F" w:rsidRPr="00FC2324">
        <w:rPr>
          <w:rFonts w:ascii="Times New Roman" w:hAnsi="Times New Roman" w:cs="Times New Roman"/>
          <w:sz w:val="22"/>
          <w:szCs w:val="22"/>
          <w:lang w:val="en-CA"/>
        </w:rPr>
        <w:t xml:space="preserve">Bucknell </w:t>
      </w:r>
    </w:p>
    <w:p w14:paraId="113E4795" w14:textId="268349EC" w:rsidR="0063085F" w:rsidRPr="00FC2324" w:rsidRDefault="0063085F" w:rsidP="00A1731A">
      <w:pPr>
        <w:ind w:firstLine="720"/>
        <w:rPr>
          <w:rFonts w:ascii="Times New Roman" w:hAnsi="Times New Roman" w:cs="Times New Roman"/>
          <w:sz w:val="22"/>
          <w:szCs w:val="22"/>
          <w:lang w:val="en-CA"/>
        </w:rPr>
      </w:pPr>
      <w:r w:rsidRPr="00FC2324">
        <w:rPr>
          <w:rFonts w:ascii="Times New Roman" w:hAnsi="Times New Roman" w:cs="Times New Roman"/>
          <w:sz w:val="22"/>
          <w:szCs w:val="22"/>
          <w:lang w:val="en-CA"/>
        </w:rPr>
        <w:t>Univ</w:t>
      </w:r>
      <w:r w:rsidR="00112FC1" w:rsidRPr="00FC2324">
        <w:rPr>
          <w:rFonts w:ascii="Times New Roman" w:hAnsi="Times New Roman" w:cs="Times New Roman"/>
          <w:sz w:val="22"/>
          <w:szCs w:val="22"/>
          <w:lang w:val="en-CA"/>
        </w:rPr>
        <w:t>e</w:t>
      </w:r>
      <w:r w:rsidRPr="00FC2324">
        <w:rPr>
          <w:rFonts w:ascii="Times New Roman" w:hAnsi="Times New Roman" w:cs="Times New Roman"/>
          <w:sz w:val="22"/>
          <w:szCs w:val="22"/>
          <w:lang w:val="en-CA"/>
        </w:rPr>
        <w:t>r</w:t>
      </w:r>
      <w:r w:rsidR="00112FC1" w:rsidRPr="00FC2324">
        <w:rPr>
          <w:rFonts w:ascii="Times New Roman" w:hAnsi="Times New Roman" w:cs="Times New Roman"/>
          <w:sz w:val="22"/>
          <w:szCs w:val="22"/>
          <w:lang w:val="en-CA"/>
        </w:rPr>
        <w:t>s</w:t>
      </w:r>
      <w:r w:rsidRPr="00FC2324">
        <w:rPr>
          <w:rFonts w:ascii="Times New Roman" w:hAnsi="Times New Roman" w:cs="Times New Roman"/>
          <w:sz w:val="22"/>
          <w:szCs w:val="22"/>
          <w:lang w:val="en-CA"/>
        </w:rPr>
        <w:t>ity April 2, 2018</w:t>
      </w:r>
      <w:r w:rsidR="00781DCB" w:rsidRPr="00FC2324">
        <w:rPr>
          <w:rFonts w:ascii="Times New Roman" w:hAnsi="Times New Roman" w:cs="Times New Roman"/>
          <w:sz w:val="22"/>
          <w:szCs w:val="22"/>
          <w:lang w:val="en-CA"/>
        </w:rPr>
        <w:t>.</w:t>
      </w:r>
    </w:p>
    <w:p w14:paraId="699BB2E7" w14:textId="77777777" w:rsidR="0063085F" w:rsidRPr="00FC2324" w:rsidRDefault="0063085F" w:rsidP="00A1731A">
      <w:pPr>
        <w:rPr>
          <w:rFonts w:ascii="Times New Roman" w:hAnsi="Times New Roman" w:cs="Times New Roman"/>
          <w:sz w:val="22"/>
          <w:szCs w:val="22"/>
        </w:rPr>
      </w:pPr>
    </w:p>
    <w:p w14:paraId="4AC9CE8A" w14:textId="57A9089C" w:rsidR="00CB4744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2017 </w:t>
      </w:r>
      <w:r w:rsidR="00CB4744" w:rsidRPr="00FC2324">
        <w:rPr>
          <w:rFonts w:ascii="Times New Roman" w:hAnsi="Times New Roman" w:cs="Times New Roman"/>
          <w:sz w:val="22"/>
          <w:szCs w:val="22"/>
        </w:rPr>
        <w:t xml:space="preserve">Workshop on Special and Visual Effects at Concordia University, Montreal, with </w:t>
      </w:r>
    </w:p>
    <w:p w14:paraId="5123A7AF" w14:textId="675BE2CE" w:rsidR="00CB4744" w:rsidRPr="00FC2324" w:rsidRDefault="00E508F0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Martin Lef</w:t>
      </w:r>
      <w:r w:rsidR="00A12535" w:rsidRPr="00FC2324">
        <w:rPr>
          <w:rFonts w:ascii="Times New Roman" w:hAnsi="Times New Roman" w:cs="Times New Roman"/>
          <w:sz w:val="22"/>
          <w:szCs w:val="22"/>
        </w:rPr>
        <w:t>ebvre and Joshua Neves, November 17, 2017.</w:t>
      </w:r>
    </w:p>
    <w:p w14:paraId="5FE4C1A2" w14:textId="77777777" w:rsidR="00CB4744" w:rsidRPr="00FC2324" w:rsidRDefault="00CB4744" w:rsidP="00A1731A">
      <w:pPr>
        <w:rPr>
          <w:rFonts w:ascii="Times New Roman" w:hAnsi="Times New Roman" w:cs="Times New Roman"/>
          <w:sz w:val="22"/>
          <w:szCs w:val="22"/>
        </w:rPr>
      </w:pPr>
    </w:p>
    <w:p w14:paraId="17AC7AAA" w14:textId="1DCB1DB9" w:rsidR="0040494D" w:rsidRPr="00FC2324" w:rsidRDefault="006815E5" w:rsidP="00A1731A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2016 </w:t>
      </w:r>
      <w:r w:rsidR="008B59D2" w:rsidRPr="00FC2324">
        <w:rPr>
          <w:rFonts w:ascii="Times New Roman" w:hAnsi="Times New Roman" w:cs="Times New Roman"/>
          <w:sz w:val="22"/>
          <w:szCs w:val="22"/>
        </w:rPr>
        <w:t xml:space="preserve">Public lecture, </w:t>
      </w:r>
      <w:r w:rsidR="0040494D" w:rsidRPr="00FC2324">
        <w:rPr>
          <w:rFonts w:ascii="Times New Roman" w:hAnsi="Times New Roman" w:cs="Times New Roman"/>
          <w:bCs/>
          <w:iCs/>
          <w:sz w:val="22"/>
          <w:szCs w:val="22"/>
        </w:rPr>
        <w:t xml:space="preserve">“Using the Optical Printer Like a Paint Brush: The RKO Effects Department, </w:t>
      </w:r>
    </w:p>
    <w:p w14:paraId="12D0CD06" w14:textId="27F848F0" w:rsidR="008B59D2" w:rsidRPr="00FC2324" w:rsidRDefault="0040494D" w:rsidP="00A1731A">
      <w:pPr>
        <w:ind w:firstLine="720"/>
        <w:rPr>
          <w:rFonts w:ascii="Times New Roman" w:hAnsi="Times New Roman" w:cs="Times New Roman"/>
          <w:bCs/>
          <w:iCs/>
          <w:sz w:val="22"/>
          <w:szCs w:val="22"/>
        </w:rPr>
      </w:pPr>
      <w:r w:rsidRPr="00FC2324">
        <w:rPr>
          <w:rFonts w:ascii="Times New Roman" w:hAnsi="Times New Roman" w:cs="Times New Roman"/>
          <w:bCs/>
          <w:iCs/>
          <w:sz w:val="22"/>
          <w:szCs w:val="22"/>
        </w:rPr>
        <w:lastRenderedPageBreak/>
        <w:t>Citizen Kane and the Myth of Deep Focus</w:t>
      </w:r>
      <w:r w:rsidR="00F43BDE" w:rsidRPr="00FC2324">
        <w:rPr>
          <w:rFonts w:ascii="Times New Roman" w:hAnsi="Times New Roman" w:cs="Times New Roman"/>
          <w:bCs/>
          <w:iCs/>
          <w:sz w:val="22"/>
          <w:szCs w:val="22"/>
        </w:rPr>
        <w:t>,”</w:t>
      </w:r>
      <w:r w:rsidR="008B59D2" w:rsidRPr="00FC2324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5C4F82" w:rsidRPr="00FC2324">
        <w:rPr>
          <w:rFonts w:ascii="Times New Roman" w:hAnsi="Times New Roman" w:cs="Times New Roman"/>
          <w:sz w:val="22"/>
          <w:szCs w:val="22"/>
        </w:rPr>
        <w:t xml:space="preserve"> of Michigan</w:t>
      </w:r>
      <w:r w:rsidR="008B59D2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2E6006" w:rsidRPr="00FC2324">
        <w:rPr>
          <w:rFonts w:ascii="Times New Roman" w:hAnsi="Times New Roman" w:cs="Times New Roman"/>
          <w:sz w:val="22"/>
          <w:szCs w:val="22"/>
        </w:rPr>
        <w:t>April 7</w:t>
      </w:r>
      <w:r w:rsidR="008B59D2" w:rsidRPr="00FC2324">
        <w:rPr>
          <w:rFonts w:ascii="Times New Roman" w:hAnsi="Times New Roman" w:cs="Times New Roman"/>
          <w:sz w:val="22"/>
          <w:szCs w:val="22"/>
        </w:rPr>
        <w:t>,</w:t>
      </w:r>
      <w:r w:rsidR="005C4F82" w:rsidRPr="00FC2324">
        <w:rPr>
          <w:rFonts w:ascii="Times New Roman" w:hAnsi="Times New Roman" w:cs="Times New Roman"/>
          <w:sz w:val="22"/>
          <w:szCs w:val="22"/>
        </w:rPr>
        <w:t xml:space="preserve"> 2016</w:t>
      </w:r>
      <w:r w:rsidR="002E6006" w:rsidRPr="00FC2324">
        <w:rPr>
          <w:rFonts w:ascii="Times New Roman" w:hAnsi="Times New Roman" w:cs="Times New Roman"/>
          <w:sz w:val="22"/>
          <w:szCs w:val="22"/>
        </w:rPr>
        <w:t>.</w:t>
      </w:r>
    </w:p>
    <w:p w14:paraId="3F82AA6C" w14:textId="77777777" w:rsidR="008B59D2" w:rsidRPr="00FC2324" w:rsidRDefault="008B59D2" w:rsidP="00A1731A">
      <w:pPr>
        <w:rPr>
          <w:rFonts w:ascii="Times New Roman" w:hAnsi="Times New Roman" w:cs="Times New Roman"/>
          <w:sz w:val="22"/>
          <w:szCs w:val="22"/>
        </w:rPr>
      </w:pPr>
    </w:p>
    <w:p w14:paraId="342FF3F1" w14:textId="5537580F" w:rsidR="002E6006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2015 </w:t>
      </w:r>
      <w:r w:rsidR="006371FC" w:rsidRPr="00FC2324">
        <w:rPr>
          <w:rFonts w:ascii="Times New Roman" w:hAnsi="Times New Roman" w:cs="Times New Roman"/>
          <w:sz w:val="22"/>
          <w:szCs w:val="22"/>
        </w:rPr>
        <w:t xml:space="preserve">Public </w:t>
      </w:r>
      <w:r w:rsidR="008B59D2" w:rsidRPr="00FC2324">
        <w:rPr>
          <w:rFonts w:ascii="Times New Roman" w:hAnsi="Times New Roman" w:cs="Times New Roman"/>
          <w:sz w:val="22"/>
          <w:szCs w:val="22"/>
        </w:rPr>
        <w:t>lecture</w:t>
      </w:r>
      <w:r w:rsidR="006371FC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2E6006" w:rsidRPr="00FC2324">
        <w:rPr>
          <w:rFonts w:ascii="Times New Roman" w:hAnsi="Times New Roman" w:cs="Times New Roman"/>
          <w:sz w:val="22"/>
          <w:szCs w:val="22"/>
        </w:rPr>
        <w:t>“The Special Effects Business is an Oxymoron: An Historical Perspective</w:t>
      </w:r>
      <w:r w:rsidR="001543F1" w:rsidRPr="00FC2324">
        <w:rPr>
          <w:rFonts w:ascii="Times New Roman" w:hAnsi="Times New Roman" w:cs="Times New Roman"/>
          <w:sz w:val="22"/>
          <w:szCs w:val="22"/>
        </w:rPr>
        <w:t>,</w:t>
      </w:r>
      <w:r w:rsidR="002E6006" w:rsidRPr="00FC2324">
        <w:rPr>
          <w:rFonts w:ascii="Times New Roman" w:hAnsi="Times New Roman" w:cs="Times New Roman"/>
          <w:sz w:val="22"/>
          <w:szCs w:val="22"/>
        </w:rPr>
        <w:t>”</w:t>
      </w:r>
      <w:r w:rsidR="001543F1" w:rsidRPr="00FC2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5A4339" w14:textId="1D3C30BE" w:rsidR="006371FC" w:rsidRPr="00FC2324" w:rsidRDefault="001543F1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Concordia University</w:t>
      </w:r>
      <w:r w:rsidR="00A9700A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8B59D2" w:rsidRPr="00FC2324">
        <w:rPr>
          <w:rFonts w:ascii="Times New Roman" w:hAnsi="Times New Roman" w:cs="Times New Roman"/>
          <w:sz w:val="22"/>
          <w:szCs w:val="22"/>
        </w:rPr>
        <w:t>November 18-20</w:t>
      </w:r>
      <w:r w:rsidR="00A9700A" w:rsidRPr="00FC2324">
        <w:rPr>
          <w:rFonts w:ascii="Times New Roman" w:hAnsi="Times New Roman" w:cs="Times New Roman"/>
          <w:sz w:val="22"/>
          <w:szCs w:val="22"/>
        </w:rPr>
        <w:t>,</w:t>
      </w:r>
      <w:r w:rsidRPr="00FC2324">
        <w:rPr>
          <w:rFonts w:ascii="Times New Roman" w:hAnsi="Times New Roman" w:cs="Times New Roman"/>
          <w:sz w:val="22"/>
          <w:szCs w:val="22"/>
        </w:rPr>
        <w:t xml:space="preserve"> 2015</w:t>
      </w:r>
      <w:r w:rsidR="002E6006" w:rsidRPr="00FC2324">
        <w:rPr>
          <w:rFonts w:ascii="Times New Roman" w:hAnsi="Times New Roman" w:cs="Times New Roman"/>
          <w:sz w:val="22"/>
          <w:szCs w:val="22"/>
        </w:rPr>
        <w:t xml:space="preserve">. </w:t>
      </w:r>
      <w:r w:rsidR="00A12535" w:rsidRPr="00FC2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214A60" w14:textId="77777777" w:rsidR="001543F1" w:rsidRPr="00FC2324" w:rsidRDefault="001543F1" w:rsidP="00A1731A">
      <w:pPr>
        <w:rPr>
          <w:rFonts w:ascii="Times New Roman" w:hAnsi="Times New Roman" w:cs="Times New Roman"/>
          <w:sz w:val="22"/>
          <w:szCs w:val="22"/>
        </w:rPr>
      </w:pPr>
    </w:p>
    <w:p w14:paraId="7D22790B" w14:textId="01E6F9C6" w:rsidR="001543F1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2015 </w:t>
      </w:r>
      <w:r w:rsidR="001543F1" w:rsidRPr="00FC2324">
        <w:rPr>
          <w:rFonts w:ascii="Times New Roman" w:hAnsi="Times New Roman" w:cs="Times New Roman"/>
          <w:sz w:val="22"/>
          <w:szCs w:val="22"/>
        </w:rPr>
        <w:t>“Plastic Reality: Special Effects in the 1970s,”</w:t>
      </w:r>
      <w:r w:rsidR="000862CA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1543F1" w:rsidRPr="00FC2324">
        <w:rPr>
          <w:rFonts w:ascii="Times New Roman" w:hAnsi="Times New Roman" w:cs="Times New Roman"/>
          <w:sz w:val="22"/>
          <w:szCs w:val="22"/>
        </w:rPr>
        <w:t xml:space="preserve">University of Chicago, </w:t>
      </w:r>
      <w:r w:rsidR="00D529DC" w:rsidRPr="00FC2324">
        <w:rPr>
          <w:rFonts w:ascii="Times New Roman" w:hAnsi="Times New Roman" w:cs="Times New Roman"/>
          <w:sz w:val="22"/>
          <w:szCs w:val="22"/>
        </w:rPr>
        <w:t>April 22,</w:t>
      </w:r>
      <w:r w:rsidR="001543F1" w:rsidRPr="00FC2324">
        <w:rPr>
          <w:rFonts w:ascii="Times New Roman" w:hAnsi="Times New Roman" w:cs="Times New Roman"/>
          <w:sz w:val="22"/>
          <w:szCs w:val="22"/>
        </w:rPr>
        <w:t xml:space="preserve"> 2015.  </w:t>
      </w:r>
    </w:p>
    <w:p w14:paraId="362AB307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1F22F660" w14:textId="23CB9646" w:rsidR="001F6188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2010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“Not Just a Day Job: Experimental Filmmakers and the US Special Effects Industry in the 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 xml:space="preserve">1970s,”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Alternative Projections: Experimental Film in Los Angeles, 1945–1980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>Conference, University of Southern California, School of Cinematic Arts, November 12–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>14, 2010.</w:t>
      </w:r>
    </w:p>
    <w:p w14:paraId="1B528AC2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48A1EBB3" w14:textId="51D152EE" w:rsidR="001F6188" w:rsidRPr="00FC2324" w:rsidRDefault="006815E5" w:rsidP="00A1731A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2010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“Pat O’Neill’s Optical Effects in Melvin Van </w:t>
      </w:r>
      <w:proofErr w:type="spellStart"/>
      <w:r w:rsidR="001F6188" w:rsidRPr="00FC2324">
        <w:rPr>
          <w:rFonts w:ascii="Times New Roman" w:hAnsi="Times New Roman" w:cs="Times New Roman"/>
          <w:sz w:val="22"/>
          <w:szCs w:val="22"/>
        </w:rPr>
        <w:t>Peeble’s</w:t>
      </w:r>
      <w:proofErr w:type="spellEnd"/>
      <w:r w:rsidR="001F6188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Sweet </w:t>
      </w:r>
      <w:proofErr w:type="spellStart"/>
      <w:r w:rsidR="001F6188" w:rsidRPr="00FC2324">
        <w:rPr>
          <w:rFonts w:ascii="Times New Roman" w:hAnsi="Times New Roman" w:cs="Times New Roman"/>
          <w:i/>
          <w:sz w:val="22"/>
          <w:szCs w:val="22"/>
        </w:rPr>
        <w:t>Sweetback's</w:t>
      </w:r>
      <w:proofErr w:type="spellEnd"/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F6188" w:rsidRPr="00FC2324">
        <w:rPr>
          <w:rFonts w:ascii="Times New Roman" w:hAnsi="Times New Roman" w:cs="Times New Roman"/>
          <w:i/>
          <w:sz w:val="22"/>
          <w:szCs w:val="22"/>
        </w:rPr>
        <w:t>Baadasssss</w:t>
      </w:r>
      <w:proofErr w:type="spellEnd"/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 Song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(1971),” Guest speaker,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Film and Social Change</w:t>
      </w:r>
      <w:r w:rsidR="001F6188" w:rsidRPr="00FC2324">
        <w:rPr>
          <w:rFonts w:ascii="Times New Roman" w:hAnsi="Times New Roman" w:cs="Times New Roman"/>
          <w:sz w:val="22"/>
          <w:szCs w:val="22"/>
        </w:rPr>
        <w:t>, University of California, Los Angeles, June 2010.</w:t>
      </w:r>
    </w:p>
    <w:p w14:paraId="34BFE95A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4167F338" w14:textId="77777777" w:rsidR="001F6188" w:rsidRPr="00FC2324" w:rsidRDefault="001F6188" w:rsidP="00A1731A">
      <w:pPr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SELECTED CONFERENCE PRESENTATIONS</w:t>
      </w:r>
    </w:p>
    <w:p w14:paraId="572094F6" w14:textId="77777777" w:rsidR="00860AB8" w:rsidRPr="00FC2324" w:rsidRDefault="00860AB8" w:rsidP="00A1731A">
      <w:pPr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235A5D" w14:textId="77777777" w:rsidR="007D6AA6" w:rsidRPr="00FC2324" w:rsidRDefault="007D6AA6" w:rsidP="007D6AA6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2023 “Transparency’s Layers: John and Thomas Knoll and the Aesthetics of Photoshop,”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 Society </w:t>
      </w:r>
    </w:p>
    <w:p w14:paraId="0FC143F1" w14:textId="4DDCA143" w:rsidR="007D6AA6" w:rsidRPr="00FC2324" w:rsidRDefault="007D6AA6" w:rsidP="007D6AA6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Denver, April 2023.</w:t>
      </w:r>
    </w:p>
    <w:p w14:paraId="691B151E" w14:textId="77777777" w:rsidR="007D6AA6" w:rsidRPr="00FC2324" w:rsidRDefault="007D6AA6" w:rsidP="0098642D">
      <w:pPr>
        <w:rPr>
          <w:rFonts w:ascii="Times New Roman" w:hAnsi="Times New Roman" w:cs="Times New Roman"/>
          <w:sz w:val="22"/>
          <w:szCs w:val="22"/>
        </w:rPr>
      </w:pPr>
    </w:p>
    <w:p w14:paraId="1AB22B91" w14:textId="5E727C65" w:rsidR="0098642D" w:rsidRPr="00FC2324" w:rsidRDefault="0098642D" w:rsidP="0098642D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2022 “Beauty in the Beasts: </w:t>
      </w:r>
      <w:r w:rsidRPr="00FC2324">
        <w:rPr>
          <w:rFonts w:ascii="Times New Roman" w:hAnsi="Times New Roman" w:cs="Times New Roman"/>
          <w:i/>
          <w:iCs/>
          <w:sz w:val="22"/>
          <w:szCs w:val="22"/>
        </w:rPr>
        <w:t>Jurassic Park</w:t>
      </w:r>
      <w:r w:rsidRPr="00FC2324">
        <w:rPr>
          <w:rFonts w:ascii="Times New Roman" w:hAnsi="Times New Roman" w:cs="Times New Roman"/>
          <w:sz w:val="22"/>
          <w:szCs w:val="22"/>
        </w:rPr>
        <w:t xml:space="preserve"> and ILM’s Digital Materialism,”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 Society for Cinema </w:t>
      </w:r>
    </w:p>
    <w:p w14:paraId="3A3364E8" w14:textId="13258DAE" w:rsidR="0098642D" w:rsidRPr="00FC2324" w:rsidRDefault="0098642D" w:rsidP="0098642D">
      <w:pPr>
        <w:ind w:left="720"/>
        <w:rPr>
          <w:rFonts w:ascii="Times New Roman" w:hAnsi="Times New Roman" w:cs="Times New Roman"/>
          <w:sz w:val="22"/>
          <w:szCs w:val="22"/>
          <w:lang w:val="en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Chicago, March 20</w:t>
      </w:r>
      <w:r w:rsidR="00F24097" w:rsidRPr="00FC2324">
        <w:rPr>
          <w:rFonts w:ascii="Times New Roman" w:hAnsi="Times New Roman" w:cs="Times New Roman"/>
          <w:sz w:val="22"/>
          <w:szCs w:val="22"/>
        </w:rPr>
        <w:t>22</w:t>
      </w:r>
      <w:r w:rsidRPr="00FC2324">
        <w:rPr>
          <w:rFonts w:ascii="Times New Roman" w:hAnsi="Times New Roman" w:cs="Times New Roman"/>
          <w:sz w:val="22"/>
          <w:szCs w:val="22"/>
        </w:rPr>
        <w:t>. (moved online due to COVID-19).</w:t>
      </w:r>
    </w:p>
    <w:p w14:paraId="195FDEB7" w14:textId="60B2E0A9" w:rsidR="0098642D" w:rsidRPr="00FC2324" w:rsidRDefault="0098642D" w:rsidP="00A1731A">
      <w:pPr>
        <w:rPr>
          <w:rFonts w:ascii="Times New Roman" w:hAnsi="Times New Roman" w:cs="Times New Roman"/>
          <w:sz w:val="22"/>
          <w:szCs w:val="22"/>
        </w:rPr>
      </w:pPr>
    </w:p>
    <w:p w14:paraId="61C6625E" w14:textId="6A88B3A0" w:rsidR="002905B2" w:rsidRPr="00FC2324" w:rsidRDefault="006815E5" w:rsidP="00A1731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2020 </w:t>
      </w:r>
      <w:r w:rsidR="002905B2" w:rsidRPr="00FC2324">
        <w:rPr>
          <w:rFonts w:ascii="Times New Roman" w:hAnsi="Times New Roman" w:cs="Times New Roman"/>
          <w:sz w:val="22"/>
          <w:szCs w:val="22"/>
        </w:rPr>
        <w:t>“Giving the Thing a Boost:” Composite Trick Techniques in Early Actualities,” 16th</w:t>
      </w:r>
      <w:r w:rsidR="002905B2" w:rsidRPr="00FC23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26C5D12" w14:textId="240190BE" w:rsidR="002905B2" w:rsidRPr="00FC2324" w:rsidRDefault="00F24097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FC2324">
        <w:rPr>
          <w:rFonts w:ascii="Times New Roman" w:hAnsi="Times New Roman" w:cs="Times New Roman"/>
          <w:sz w:val="22"/>
          <w:szCs w:val="22"/>
        </w:rPr>
        <w:t>Domitor</w:t>
      </w:r>
      <w:proofErr w:type="spellEnd"/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2905B2" w:rsidRPr="00FC2324">
        <w:rPr>
          <w:rFonts w:ascii="Times New Roman" w:hAnsi="Times New Roman" w:cs="Times New Roman"/>
          <w:sz w:val="22"/>
          <w:szCs w:val="22"/>
        </w:rPr>
        <w:t xml:space="preserve">International Conference, Paris (France) </w:t>
      </w:r>
      <w:proofErr w:type="spellStart"/>
      <w:r w:rsidR="002905B2" w:rsidRPr="00FC2324">
        <w:rPr>
          <w:rFonts w:ascii="Times New Roman" w:hAnsi="Times New Roman" w:cs="Times New Roman"/>
          <w:sz w:val="22"/>
          <w:szCs w:val="22"/>
        </w:rPr>
        <w:t>Cinémathèque</w:t>
      </w:r>
      <w:proofErr w:type="spellEnd"/>
      <w:r w:rsidR="002905B2" w:rsidRPr="00FC2324">
        <w:rPr>
          <w:rFonts w:ascii="Times New Roman" w:hAnsi="Times New Roman" w:cs="Times New Roman"/>
          <w:sz w:val="22"/>
          <w:szCs w:val="22"/>
        </w:rPr>
        <w:t xml:space="preserve"> Française and </w:t>
      </w:r>
      <w:proofErr w:type="spellStart"/>
      <w:r w:rsidR="002905B2" w:rsidRPr="00FC2324">
        <w:rPr>
          <w:rFonts w:ascii="Times New Roman" w:hAnsi="Times New Roman" w:cs="Times New Roman"/>
          <w:sz w:val="22"/>
          <w:szCs w:val="22"/>
        </w:rPr>
        <w:t>Fondation</w:t>
      </w:r>
      <w:proofErr w:type="spellEnd"/>
      <w:r w:rsidR="002905B2" w:rsidRPr="00FC2324">
        <w:rPr>
          <w:rFonts w:ascii="Times New Roman" w:hAnsi="Times New Roman" w:cs="Times New Roman"/>
          <w:sz w:val="22"/>
          <w:szCs w:val="22"/>
        </w:rPr>
        <w:t xml:space="preserve"> Jérôme Seydoux-</w:t>
      </w:r>
      <w:proofErr w:type="spellStart"/>
      <w:r w:rsidR="002905B2" w:rsidRPr="00FC2324">
        <w:rPr>
          <w:rFonts w:ascii="Times New Roman" w:hAnsi="Times New Roman" w:cs="Times New Roman"/>
          <w:sz w:val="22"/>
          <w:szCs w:val="22"/>
        </w:rPr>
        <w:t>Pathé</w:t>
      </w:r>
      <w:proofErr w:type="spellEnd"/>
      <w:r w:rsidR="002905B2" w:rsidRPr="00FC2324">
        <w:rPr>
          <w:rFonts w:ascii="Times New Roman" w:hAnsi="Times New Roman" w:cs="Times New Roman"/>
          <w:sz w:val="22"/>
          <w:szCs w:val="22"/>
        </w:rPr>
        <w:t>, 12–15 June 2020</w:t>
      </w:r>
      <w:r w:rsidR="00CD76E1" w:rsidRPr="00FC2324">
        <w:rPr>
          <w:rFonts w:ascii="Times New Roman" w:hAnsi="Times New Roman" w:cs="Times New Roman"/>
          <w:sz w:val="22"/>
          <w:szCs w:val="22"/>
        </w:rPr>
        <w:t xml:space="preserve"> (Postponed due to COVID-19)</w:t>
      </w:r>
      <w:r w:rsidR="00EF195A" w:rsidRPr="00FC2324">
        <w:rPr>
          <w:rFonts w:ascii="Times New Roman" w:hAnsi="Times New Roman" w:cs="Times New Roman"/>
          <w:sz w:val="22"/>
          <w:szCs w:val="22"/>
        </w:rPr>
        <w:t>.</w:t>
      </w:r>
    </w:p>
    <w:p w14:paraId="24C3AFE7" w14:textId="77777777" w:rsidR="002905B2" w:rsidRPr="00FC2324" w:rsidRDefault="002905B2" w:rsidP="00A1731A">
      <w:pPr>
        <w:rPr>
          <w:rFonts w:ascii="Times New Roman" w:hAnsi="Times New Roman" w:cs="Times New Roman"/>
          <w:sz w:val="22"/>
          <w:szCs w:val="22"/>
          <w:lang w:val="en"/>
        </w:rPr>
      </w:pPr>
    </w:p>
    <w:p w14:paraId="77D16AF2" w14:textId="50C2D122" w:rsidR="006815E5" w:rsidRPr="00FC2324" w:rsidRDefault="006815E5" w:rsidP="00A1731A">
      <w:pPr>
        <w:rPr>
          <w:rFonts w:ascii="Times New Roman" w:hAnsi="Times New Roman" w:cs="Times New Roman"/>
          <w:sz w:val="22"/>
          <w:szCs w:val="22"/>
          <w:lang w:val="en"/>
        </w:rPr>
      </w:pPr>
      <w:r w:rsidRPr="00FC2324">
        <w:rPr>
          <w:rFonts w:ascii="Times New Roman" w:hAnsi="Times New Roman" w:cs="Times New Roman"/>
          <w:sz w:val="22"/>
          <w:szCs w:val="22"/>
          <w:lang w:val="en"/>
        </w:rPr>
        <w:t xml:space="preserve">2019 </w:t>
      </w:r>
      <w:r w:rsidR="00941293" w:rsidRPr="00FC2324">
        <w:rPr>
          <w:rFonts w:ascii="Times New Roman" w:hAnsi="Times New Roman" w:cs="Times New Roman"/>
          <w:sz w:val="22"/>
          <w:szCs w:val="22"/>
          <w:lang w:val="en"/>
        </w:rPr>
        <w:t xml:space="preserve">“In and Out of Sight: Special Effects </w:t>
      </w:r>
      <w:proofErr w:type="spellStart"/>
      <w:r w:rsidR="00941293" w:rsidRPr="00FC2324">
        <w:rPr>
          <w:rFonts w:ascii="Times New Roman" w:hAnsi="Times New Roman" w:cs="Times New Roman"/>
          <w:sz w:val="22"/>
          <w:szCs w:val="22"/>
          <w:lang w:val="en"/>
        </w:rPr>
        <w:t>Materialities</w:t>
      </w:r>
      <w:proofErr w:type="spellEnd"/>
      <w:r w:rsidR="00941293" w:rsidRPr="00FC2324">
        <w:rPr>
          <w:rFonts w:ascii="Times New Roman" w:hAnsi="Times New Roman" w:cs="Times New Roman"/>
          <w:sz w:val="22"/>
          <w:szCs w:val="22"/>
          <w:lang w:val="en"/>
        </w:rPr>
        <w:t xml:space="preserve"> in a Transnational Lens (1980s-Present)” </w:t>
      </w:r>
    </w:p>
    <w:p w14:paraId="665D5F1F" w14:textId="2ACC39C8" w:rsidR="00941293" w:rsidRPr="00FC2324" w:rsidRDefault="00941293" w:rsidP="00A1731A">
      <w:pPr>
        <w:ind w:left="720"/>
        <w:rPr>
          <w:rFonts w:ascii="Times New Roman" w:hAnsi="Times New Roman" w:cs="Times New Roman"/>
          <w:sz w:val="22"/>
          <w:szCs w:val="22"/>
          <w:lang w:val="en"/>
        </w:rPr>
      </w:pPr>
      <w:r w:rsidRPr="00FC2324">
        <w:rPr>
          <w:rFonts w:ascii="Times New Roman" w:hAnsi="Times New Roman" w:cs="Times New Roman"/>
          <w:sz w:val="22"/>
          <w:szCs w:val="22"/>
          <w:lang w:val="en"/>
        </w:rPr>
        <w:t xml:space="preserve">Panel respondent. </w:t>
      </w:r>
      <w:r w:rsidRPr="00FC2324">
        <w:rPr>
          <w:rFonts w:ascii="Times New Roman" w:hAnsi="Times New Roman" w:cs="Times New Roman"/>
          <w:i/>
          <w:sz w:val="22"/>
          <w:szCs w:val="22"/>
        </w:rPr>
        <w:t>Society 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Seattle, March 2019.</w:t>
      </w:r>
    </w:p>
    <w:p w14:paraId="3DB1D7D4" w14:textId="77777777" w:rsidR="00941293" w:rsidRPr="00FC2324" w:rsidRDefault="00941293" w:rsidP="00A1731A">
      <w:pPr>
        <w:rPr>
          <w:rFonts w:ascii="Times New Roman" w:hAnsi="Times New Roman" w:cs="Times New Roman"/>
          <w:sz w:val="22"/>
          <w:szCs w:val="22"/>
        </w:rPr>
      </w:pPr>
    </w:p>
    <w:p w14:paraId="4DE30340" w14:textId="4444666E" w:rsidR="0092275C" w:rsidRPr="00FC2324" w:rsidRDefault="006815E5" w:rsidP="00A1731A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2018 </w:t>
      </w:r>
      <w:r w:rsidR="0092275C" w:rsidRPr="00FC2324">
        <w:rPr>
          <w:rFonts w:ascii="Times New Roman" w:hAnsi="Times New Roman" w:cs="Times New Roman"/>
          <w:sz w:val="22"/>
          <w:szCs w:val="22"/>
        </w:rPr>
        <w:t xml:space="preserve">“Faith in the Animated or Faith in the </w:t>
      </w:r>
      <w:proofErr w:type="gramStart"/>
      <w:r w:rsidR="0092275C" w:rsidRPr="00FC2324">
        <w:rPr>
          <w:rFonts w:ascii="Times New Roman" w:hAnsi="Times New Roman" w:cs="Times New Roman"/>
          <w:sz w:val="22"/>
          <w:szCs w:val="22"/>
        </w:rPr>
        <w:t>Photographic?:</w:t>
      </w:r>
      <w:proofErr w:type="gramEnd"/>
      <w:r w:rsidR="0092275C" w:rsidRPr="00FC2324">
        <w:rPr>
          <w:rFonts w:ascii="Times New Roman" w:hAnsi="Times New Roman" w:cs="Times New Roman"/>
          <w:sz w:val="22"/>
          <w:szCs w:val="22"/>
        </w:rPr>
        <w:t xml:space="preserve"> Digital Effects Since 1991,”</w:t>
      </w:r>
      <w:r w:rsidR="0092275C"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0A4A1E8" w14:textId="6885F8B5" w:rsidR="0092275C" w:rsidRPr="00FC2324" w:rsidRDefault="0092275C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Society 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Toronto, March 2018.</w:t>
      </w:r>
    </w:p>
    <w:p w14:paraId="66E405D7" w14:textId="77777777" w:rsidR="0092275C" w:rsidRPr="00FC2324" w:rsidRDefault="0092275C" w:rsidP="00A1731A">
      <w:pPr>
        <w:rPr>
          <w:rFonts w:ascii="Times New Roman" w:hAnsi="Times New Roman" w:cs="Times New Roman"/>
          <w:sz w:val="22"/>
          <w:szCs w:val="22"/>
        </w:rPr>
      </w:pPr>
    </w:p>
    <w:p w14:paraId="41F0DAF9" w14:textId="79CA4874" w:rsidR="0023607E" w:rsidRPr="00FC2324" w:rsidRDefault="006815E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</w:t>
      </w:r>
      <w:r w:rsidR="005138C2" w:rsidRPr="00FC2324">
        <w:rPr>
          <w:rFonts w:ascii="Times New Roman" w:hAnsi="Times New Roman" w:cs="Times New Roman"/>
          <w:sz w:val="22"/>
          <w:szCs w:val="22"/>
        </w:rPr>
        <w:t xml:space="preserve">6 </w:t>
      </w:r>
      <w:r w:rsidR="0023607E" w:rsidRPr="00FC2324">
        <w:rPr>
          <w:rFonts w:ascii="Times New Roman" w:hAnsi="Times New Roman" w:cs="Times New Roman"/>
          <w:sz w:val="22"/>
          <w:szCs w:val="22"/>
        </w:rPr>
        <w:t xml:space="preserve">“Lighting </w:t>
      </w:r>
      <w:proofErr w:type="gramStart"/>
      <w:r w:rsidR="0023607E" w:rsidRPr="00FC2324">
        <w:rPr>
          <w:rFonts w:ascii="Times New Roman" w:hAnsi="Times New Roman" w:cs="Times New Roman"/>
          <w:sz w:val="22"/>
          <w:szCs w:val="22"/>
        </w:rPr>
        <w:t>Designers?:</w:t>
      </w:r>
      <w:proofErr w:type="gramEnd"/>
      <w:r w:rsidR="0023607E" w:rsidRPr="00FC2324">
        <w:rPr>
          <w:rFonts w:ascii="Times New Roman" w:hAnsi="Times New Roman" w:cs="Times New Roman"/>
          <w:sz w:val="22"/>
          <w:szCs w:val="22"/>
        </w:rPr>
        <w:t xml:space="preserve"> Visual Effects Artists as Cinematographers Worst Nightmare,” </w:t>
      </w:r>
    </w:p>
    <w:p w14:paraId="19EAB34D" w14:textId="45629A38" w:rsidR="0023607E" w:rsidRPr="00FC2324" w:rsidRDefault="0023607E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Society 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Atlanta, March 2016.</w:t>
      </w:r>
    </w:p>
    <w:p w14:paraId="5BED3E9A" w14:textId="77777777" w:rsidR="0023607E" w:rsidRPr="00FC2324" w:rsidRDefault="0023607E" w:rsidP="00A1731A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14:paraId="445B3F77" w14:textId="77777777" w:rsidR="005138C2" w:rsidRPr="00FC2324" w:rsidRDefault="005138C2" w:rsidP="00A1731A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FC2324">
        <w:rPr>
          <w:rFonts w:ascii="Times New Roman" w:hAnsi="Times New Roman" w:cs="Times New Roman"/>
          <w:bCs/>
          <w:iCs/>
          <w:sz w:val="22"/>
          <w:szCs w:val="22"/>
        </w:rPr>
        <w:t xml:space="preserve">2015 </w:t>
      </w:r>
      <w:r w:rsidR="00430915" w:rsidRPr="00FC2324">
        <w:rPr>
          <w:rFonts w:ascii="Times New Roman" w:hAnsi="Times New Roman" w:cs="Times New Roman"/>
          <w:bCs/>
          <w:iCs/>
          <w:sz w:val="22"/>
          <w:szCs w:val="22"/>
        </w:rPr>
        <w:t xml:space="preserve">“Using the Optical Printer Like a Paint Brush: The RKO Effects Department, Citizen Kane </w:t>
      </w:r>
    </w:p>
    <w:p w14:paraId="79B674A0" w14:textId="34949D17" w:rsidR="00430915" w:rsidRPr="00FC2324" w:rsidRDefault="00430915" w:rsidP="00A1731A">
      <w:pPr>
        <w:ind w:left="720"/>
        <w:rPr>
          <w:rFonts w:ascii="Times New Roman" w:hAnsi="Times New Roman" w:cs="Times New Roman"/>
          <w:bCs/>
          <w:iCs/>
          <w:sz w:val="22"/>
          <w:szCs w:val="22"/>
        </w:rPr>
      </w:pPr>
      <w:r w:rsidRPr="00FC2324">
        <w:rPr>
          <w:rFonts w:ascii="Times New Roman" w:hAnsi="Times New Roman" w:cs="Times New Roman"/>
          <w:bCs/>
          <w:iCs/>
          <w:sz w:val="22"/>
          <w:szCs w:val="22"/>
        </w:rPr>
        <w:t xml:space="preserve">and the Myth of Deep Focus” </w:t>
      </w:r>
      <w:r w:rsidRPr="00FC2324">
        <w:rPr>
          <w:rFonts w:ascii="Times New Roman" w:hAnsi="Times New Roman" w:cs="Times New Roman"/>
          <w:bCs/>
          <w:i/>
          <w:iCs/>
          <w:sz w:val="22"/>
          <w:szCs w:val="22"/>
        </w:rPr>
        <w:t>Orson Welles: A Centennial Celebration and Symposium</w:t>
      </w:r>
      <w:r w:rsidRPr="00FC2324">
        <w:rPr>
          <w:rFonts w:ascii="Times New Roman" w:hAnsi="Times New Roman" w:cs="Times New Roman"/>
          <w:bCs/>
          <w:iCs/>
          <w:sz w:val="22"/>
          <w:szCs w:val="22"/>
        </w:rPr>
        <w:t>, Indiana University, April 29-May 3, 2015.</w:t>
      </w:r>
    </w:p>
    <w:p w14:paraId="67A50659" w14:textId="77777777" w:rsidR="00430915" w:rsidRPr="00FC2324" w:rsidRDefault="00430915" w:rsidP="00A1731A">
      <w:pPr>
        <w:rPr>
          <w:rFonts w:ascii="Times New Roman" w:hAnsi="Times New Roman" w:cs="Times New Roman"/>
          <w:bCs/>
          <w:sz w:val="22"/>
          <w:szCs w:val="22"/>
        </w:rPr>
      </w:pPr>
    </w:p>
    <w:p w14:paraId="7CE28DDA" w14:textId="3187C7C1" w:rsidR="006247CE" w:rsidRPr="00FC2324" w:rsidRDefault="00B025BE" w:rsidP="00A1731A">
      <w:pPr>
        <w:rPr>
          <w:rFonts w:ascii="Times New Roman" w:hAnsi="Times New Roman" w:cs="Times New Roman"/>
          <w:bCs/>
          <w:sz w:val="22"/>
          <w:szCs w:val="22"/>
        </w:rPr>
      </w:pPr>
      <w:r w:rsidRPr="00FC2324">
        <w:rPr>
          <w:rFonts w:ascii="Times New Roman" w:hAnsi="Times New Roman" w:cs="Times New Roman"/>
          <w:bCs/>
          <w:sz w:val="22"/>
          <w:szCs w:val="22"/>
        </w:rPr>
        <w:t xml:space="preserve">2015 </w:t>
      </w:r>
      <w:r w:rsidR="00AE3498" w:rsidRPr="00FC2324">
        <w:rPr>
          <w:rFonts w:ascii="Times New Roman" w:hAnsi="Times New Roman" w:cs="Times New Roman"/>
          <w:bCs/>
          <w:sz w:val="22"/>
          <w:szCs w:val="22"/>
        </w:rPr>
        <w:t>“The Special Effects Business is an Oxymoron”: Special Visual Effects,</w:t>
      </w:r>
      <w:r w:rsidR="006247CE" w:rsidRPr="00FC23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E3498" w:rsidRPr="00FC2324">
        <w:rPr>
          <w:rFonts w:ascii="Times New Roman" w:hAnsi="Times New Roman" w:cs="Times New Roman"/>
          <w:bCs/>
          <w:sz w:val="22"/>
          <w:szCs w:val="22"/>
        </w:rPr>
        <w:t xml:space="preserve">Blockbuster </w:t>
      </w:r>
    </w:p>
    <w:p w14:paraId="4488C184" w14:textId="1A68D5CA" w:rsidR="00AE3498" w:rsidRPr="00FC2324" w:rsidRDefault="00AE3498" w:rsidP="00A1731A">
      <w:pPr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FC2324">
        <w:rPr>
          <w:rFonts w:ascii="Times New Roman" w:hAnsi="Times New Roman" w:cs="Times New Roman"/>
          <w:bCs/>
          <w:sz w:val="22"/>
          <w:szCs w:val="22"/>
        </w:rPr>
        <w:t xml:space="preserve">Filmmaking, and the Problem of Independence” </w:t>
      </w:r>
      <w:r w:rsidRPr="00FC2324">
        <w:rPr>
          <w:rFonts w:ascii="Times New Roman" w:hAnsi="Times New Roman" w:cs="Times New Roman"/>
          <w:i/>
          <w:sz w:val="22"/>
          <w:szCs w:val="22"/>
        </w:rPr>
        <w:t>Society 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Montreal, March 2015.</w:t>
      </w:r>
    </w:p>
    <w:p w14:paraId="21D08CB2" w14:textId="77777777" w:rsidR="00AE3498" w:rsidRPr="00FC2324" w:rsidRDefault="00AE3498" w:rsidP="00A1731A">
      <w:pPr>
        <w:rPr>
          <w:rFonts w:ascii="Times New Roman" w:hAnsi="Times New Roman" w:cs="Times New Roman"/>
          <w:bCs/>
          <w:sz w:val="22"/>
          <w:szCs w:val="22"/>
        </w:rPr>
      </w:pPr>
    </w:p>
    <w:p w14:paraId="632BA0B3" w14:textId="77777777" w:rsidR="00B025BE" w:rsidRPr="00FC2324" w:rsidRDefault="00B025BE" w:rsidP="00A1731A">
      <w:pPr>
        <w:rPr>
          <w:rFonts w:ascii="Times New Roman" w:hAnsi="Times New Roman" w:cs="Times New Roman"/>
          <w:bCs/>
          <w:sz w:val="22"/>
          <w:szCs w:val="22"/>
        </w:rPr>
      </w:pPr>
      <w:r w:rsidRPr="00FC2324">
        <w:rPr>
          <w:rFonts w:ascii="Times New Roman" w:hAnsi="Times New Roman" w:cs="Times New Roman"/>
          <w:bCs/>
          <w:sz w:val="22"/>
          <w:szCs w:val="22"/>
        </w:rPr>
        <w:t xml:space="preserve">2014 </w:t>
      </w:r>
      <w:r w:rsidR="008019EB" w:rsidRPr="00FC2324">
        <w:rPr>
          <w:rFonts w:ascii="Times New Roman" w:hAnsi="Times New Roman" w:cs="Times New Roman"/>
          <w:bCs/>
          <w:sz w:val="22"/>
          <w:szCs w:val="22"/>
        </w:rPr>
        <w:t xml:space="preserve">“Uninhibited, Thorough, and Wild Thinking”: Reconsidering the Studio Era through </w:t>
      </w:r>
    </w:p>
    <w:p w14:paraId="68403E72" w14:textId="7576A1D7" w:rsidR="008019EB" w:rsidRPr="00FC2324" w:rsidRDefault="008019EB" w:rsidP="00A1731A">
      <w:pPr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FC2324">
        <w:rPr>
          <w:rFonts w:ascii="Times New Roman" w:hAnsi="Times New Roman" w:cs="Times New Roman"/>
          <w:bCs/>
          <w:sz w:val="22"/>
          <w:szCs w:val="22"/>
        </w:rPr>
        <w:t xml:space="preserve">Special Effects,” </w:t>
      </w:r>
      <w:r w:rsidRPr="00FC2324">
        <w:rPr>
          <w:rFonts w:ascii="Times New Roman" w:hAnsi="Times New Roman" w:cs="Times New Roman"/>
          <w:i/>
          <w:sz w:val="22"/>
          <w:szCs w:val="22"/>
        </w:rPr>
        <w:t>Society 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Seattle, March 2014.</w:t>
      </w:r>
    </w:p>
    <w:p w14:paraId="67AFF21C" w14:textId="77777777" w:rsidR="008019EB" w:rsidRPr="00FC2324" w:rsidRDefault="008019EB" w:rsidP="00A1731A">
      <w:pPr>
        <w:rPr>
          <w:rFonts w:ascii="Times New Roman" w:hAnsi="Times New Roman" w:cs="Times New Roman"/>
          <w:bCs/>
          <w:sz w:val="22"/>
          <w:szCs w:val="22"/>
        </w:rPr>
      </w:pPr>
    </w:p>
    <w:p w14:paraId="3A2959C2" w14:textId="4AD0F3DF" w:rsidR="004002BE" w:rsidRPr="00FC2324" w:rsidRDefault="00B025BE" w:rsidP="00A1731A">
      <w:pPr>
        <w:rPr>
          <w:rFonts w:ascii="Times New Roman" w:hAnsi="Times New Roman" w:cs="Times New Roman"/>
          <w:bCs/>
          <w:sz w:val="22"/>
          <w:szCs w:val="22"/>
        </w:rPr>
      </w:pPr>
      <w:r w:rsidRPr="00FC2324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2013 </w:t>
      </w:r>
      <w:r w:rsidR="004002BE" w:rsidRPr="00FC2324">
        <w:rPr>
          <w:rFonts w:ascii="Times New Roman" w:hAnsi="Times New Roman" w:cs="Times New Roman"/>
          <w:bCs/>
          <w:sz w:val="22"/>
          <w:szCs w:val="22"/>
        </w:rPr>
        <w:t xml:space="preserve">“’I Thought You Brought Us Together to Save the World:’ The Contemporary International </w:t>
      </w:r>
    </w:p>
    <w:p w14:paraId="4BEA824C" w14:textId="528D2C5A" w:rsidR="004F26CE" w:rsidRPr="00FC2324" w:rsidRDefault="004002BE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bCs/>
          <w:sz w:val="22"/>
          <w:szCs w:val="22"/>
        </w:rPr>
        <w:t>Special Effects Business</w:t>
      </w:r>
      <w:r w:rsidR="008019EB" w:rsidRPr="00FC2324">
        <w:rPr>
          <w:rFonts w:ascii="Times New Roman" w:hAnsi="Times New Roman" w:cs="Times New Roman"/>
          <w:bCs/>
          <w:sz w:val="22"/>
          <w:szCs w:val="22"/>
        </w:rPr>
        <w:t>,</w:t>
      </w:r>
      <w:r w:rsidRPr="00FC2324">
        <w:rPr>
          <w:rFonts w:ascii="Times New Roman" w:hAnsi="Times New Roman" w:cs="Times New Roman"/>
          <w:bCs/>
          <w:sz w:val="22"/>
          <w:szCs w:val="22"/>
        </w:rPr>
        <w:t>”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bCs/>
          <w:i/>
          <w:sz w:val="22"/>
          <w:szCs w:val="22"/>
        </w:rPr>
        <w:t>The Magic of Special Effects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 Conference</w:t>
      </w:r>
      <w:r w:rsidRPr="00FC2324">
        <w:rPr>
          <w:rFonts w:ascii="Times New Roman" w:hAnsi="Times New Roman" w:cs="Times New Roman"/>
          <w:sz w:val="22"/>
          <w:szCs w:val="22"/>
        </w:rPr>
        <w:t>, University of Montreal, Montreal, Canada</w:t>
      </w:r>
      <w:r w:rsidR="00262C71" w:rsidRPr="00FC2324">
        <w:rPr>
          <w:rFonts w:ascii="Times New Roman" w:hAnsi="Times New Roman" w:cs="Times New Roman"/>
          <w:sz w:val="22"/>
          <w:szCs w:val="22"/>
        </w:rPr>
        <w:t>,</w:t>
      </w:r>
      <w:r w:rsidRPr="00FC2324">
        <w:rPr>
          <w:rFonts w:ascii="Times New Roman" w:hAnsi="Times New Roman" w:cs="Times New Roman"/>
          <w:sz w:val="22"/>
          <w:szCs w:val="22"/>
        </w:rPr>
        <w:t xml:space="preserve"> November 5-10, 2013</w:t>
      </w:r>
      <w:r w:rsidRPr="00FC2324">
        <w:rPr>
          <w:rFonts w:ascii="Times New Roman" w:hAnsi="Times New Roman" w:cs="Times New Roman"/>
          <w:bCs/>
          <w:sz w:val="22"/>
          <w:szCs w:val="22"/>
        </w:rPr>
        <w:t>.</w:t>
      </w:r>
    </w:p>
    <w:p w14:paraId="55BC4962" w14:textId="77777777" w:rsidR="004002BE" w:rsidRPr="00FC2324" w:rsidRDefault="004002BE" w:rsidP="00A1731A">
      <w:pPr>
        <w:rPr>
          <w:rFonts w:ascii="Times New Roman" w:hAnsi="Times New Roman" w:cs="Times New Roman"/>
          <w:sz w:val="22"/>
          <w:szCs w:val="22"/>
        </w:rPr>
      </w:pPr>
    </w:p>
    <w:p w14:paraId="265DC418" w14:textId="0A6A088E" w:rsidR="003A1A51" w:rsidRPr="00FC2324" w:rsidRDefault="00B025B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2013 </w:t>
      </w:r>
      <w:r w:rsidR="003A1A51" w:rsidRPr="00FC2324">
        <w:rPr>
          <w:rFonts w:ascii="Times New Roman" w:hAnsi="Times New Roman" w:cs="Times New Roman"/>
          <w:sz w:val="22"/>
          <w:szCs w:val="22"/>
        </w:rPr>
        <w:t>“Monsters Are Real: Recent Upheavals in the International Visual Effects (VFX) Business</w:t>
      </w:r>
      <w:r w:rsidR="008019EB" w:rsidRPr="00FC2324">
        <w:rPr>
          <w:rFonts w:ascii="Times New Roman" w:hAnsi="Times New Roman" w:cs="Times New Roman"/>
          <w:sz w:val="22"/>
          <w:szCs w:val="22"/>
        </w:rPr>
        <w:t>,</w:t>
      </w:r>
      <w:r w:rsidR="003A1A51" w:rsidRPr="00FC2324">
        <w:rPr>
          <w:rFonts w:ascii="Times New Roman" w:hAnsi="Times New Roman" w:cs="Times New Roman"/>
          <w:sz w:val="22"/>
          <w:szCs w:val="22"/>
        </w:rPr>
        <w:t xml:space="preserve">” </w:t>
      </w:r>
    </w:p>
    <w:p w14:paraId="1A8B89CA" w14:textId="71EC8898" w:rsidR="003A1A51" w:rsidRPr="00FC2324" w:rsidRDefault="00BA149D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Screen</w:t>
      </w:r>
      <w:r w:rsidR="003A1A51" w:rsidRPr="00FC2324">
        <w:rPr>
          <w:rFonts w:ascii="Times New Roman" w:hAnsi="Times New Roman" w:cs="Times New Roman"/>
          <w:i/>
          <w:sz w:val="22"/>
          <w:szCs w:val="22"/>
        </w:rPr>
        <w:t xml:space="preserve"> Studies Conference</w:t>
      </w:r>
      <w:r w:rsidR="003A1A51" w:rsidRPr="00FC2324">
        <w:rPr>
          <w:rFonts w:ascii="Times New Roman" w:hAnsi="Times New Roman" w:cs="Times New Roman"/>
          <w:sz w:val="22"/>
          <w:szCs w:val="22"/>
        </w:rPr>
        <w:t>, Glasgow, Scotland, June 28-30, 2013.</w:t>
      </w:r>
    </w:p>
    <w:p w14:paraId="7631C3A0" w14:textId="77777777" w:rsidR="003A1A51" w:rsidRPr="00FC2324" w:rsidRDefault="003A1A51" w:rsidP="00A1731A">
      <w:pPr>
        <w:rPr>
          <w:rFonts w:ascii="Times New Roman" w:hAnsi="Times New Roman" w:cs="Times New Roman"/>
          <w:sz w:val="22"/>
          <w:szCs w:val="22"/>
        </w:rPr>
      </w:pPr>
    </w:p>
    <w:p w14:paraId="0D4893DB" w14:textId="77777777" w:rsidR="00B025BE" w:rsidRPr="00FC2324" w:rsidRDefault="00B025B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2013 </w:t>
      </w:r>
      <w:r w:rsidR="003A1A51" w:rsidRPr="00FC2324">
        <w:rPr>
          <w:rFonts w:ascii="Times New Roman" w:hAnsi="Times New Roman" w:cs="Times New Roman"/>
          <w:sz w:val="22"/>
          <w:szCs w:val="22"/>
        </w:rPr>
        <w:t>“Removing the Pane of Glass:</w:t>
      </w:r>
      <w:r w:rsidR="00F70F34" w:rsidRPr="00FC2324">
        <w:rPr>
          <w:rFonts w:ascii="Times New Roman" w:hAnsi="Times New Roman" w:cs="Times New Roman"/>
          <w:sz w:val="22"/>
          <w:szCs w:val="22"/>
        </w:rPr>
        <w:t xml:space="preserve"> High Frame Rate Filmmaking, History and Aesthetics.” </w:t>
      </w:r>
    </w:p>
    <w:p w14:paraId="03779429" w14:textId="64AAF367" w:rsidR="00F70F34" w:rsidRPr="00FC2324" w:rsidRDefault="00F70F34" w:rsidP="00A1731A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Society 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Chicago, March 2013.</w:t>
      </w:r>
    </w:p>
    <w:p w14:paraId="1D7BADD5" w14:textId="77777777" w:rsidR="00F70F34" w:rsidRPr="00FC2324" w:rsidRDefault="00F70F34" w:rsidP="00A1731A">
      <w:pPr>
        <w:rPr>
          <w:rFonts w:ascii="Times New Roman" w:hAnsi="Times New Roman" w:cs="Times New Roman"/>
          <w:sz w:val="22"/>
          <w:szCs w:val="22"/>
        </w:rPr>
      </w:pPr>
    </w:p>
    <w:p w14:paraId="38C2443B" w14:textId="77777777" w:rsidR="00B025BE" w:rsidRPr="00FC2324" w:rsidRDefault="00B025BE" w:rsidP="00A1731A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2013 </w:t>
      </w:r>
      <w:r w:rsidR="007E7657" w:rsidRPr="00FC2324">
        <w:rPr>
          <w:rFonts w:ascii="Times New Roman" w:hAnsi="Times New Roman" w:cs="Times New Roman"/>
          <w:sz w:val="22"/>
          <w:szCs w:val="22"/>
        </w:rPr>
        <w:t xml:space="preserve">“Traveling into a Fantasy: Composite Special Effects in the 1910s and 1920s,” </w:t>
      </w:r>
      <w:r w:rsidR="007E7657" w:rsidRPr="00FC2324">
        <w:rPr>
          <w:rFonts w:ascii="Times New Roman" w:hAnsi="Times New Roman" w:cs="Times New Roman"/>
          <w:i/>
          <w:sz w:val="22"/>
          <w:szCs w:val="22"/>
        </w:rPr>
        <w:t xml:space="preserve">On </w:t>
      </w:r>
    </w:p>
    <w:p w14:paraId="367F20FC" w14:textId="1B58CD22" w:rsidR="007E7657" w:rsidRPr="00FC2324" w:rsidRDefault="007E7657" w:rsidP="00A1731A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Location: Second International Conference on Silent Cinema</w:t>
      </w:r>
      <w:r w:rsidRPr="00FC2324">
        <w:rPr>
          <w:rFonts w:ascii="Times New Roman" w:hAnsi="Times New Roman" w:cs="Times New Roman"/>
          <w:sz w:val="22"/>
          <w:szCs w:val="22"/>
        </w:rPr>
        <w:t>, University of California, Berkeley, February 21-23, 2013.</w:t>
      </w:r>
    </w:p>
    <w:p w14:paraId="46212316" w14:textId="77777777" w:rsidR="007E7657" w:rsidRPr="00FC2324" w:rsidRDefault="007E7657" w:rsidP="00A1731A">
      <w:pPr>
        <w:rPr>
          <w:rFonts w:ascii="Times New Roman" w:hAnsi="Times New Roman" w:cs="Times New Roman"/>
          <w:sz w:val="22"/>
          <w:szCs w:val="22"/>
        </w:rPr>
      </w:pPr>
    </w:p>
    <w:p w14:paraId="555BD647" w14:textId="77777777" w:rsidR="00B025BE" w:rsidRPr="00FC2324" w:rsidRDefault="00B025B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2012 </w:t>
      </w:r>
      <w:r w:rsidR="004F26CE" w:rsidRPr="00FC2324">
        <w:rPr>
          <w:rFonts w:ascii="Times New Roman" w:hAnsi="Times New Roman" w:cs="Times New Roman"/>
          <w:sz w:val="22"/>
          <w:szCs w:val="22"/>
        </w:rPr>
        <w:t xml:space="preserve">“’That's an Alien </w:t>
      </w:r>
      <w:proofErr w:type="spellStart"/>
      <w:r w:rsidR="004F26CE" w:rsidRPr="00FC2324">
        <w:rPr>
          <w:rFonts w:ascii="Times New Roman" w:hAnsi="Times New Roman" w:cs="Times New Roman"/>
          <w:sz w:val="22"/>
          <w:szCs w:val="22"/>
        </w:rPr>
        <w:t>Bruv</w:t>
      </w:r>
      <w:proofErr w:type="spellEnd"/>
      <w:r w:rsidR="004F26CE" w:rsidRPr="00FC2324">
        <w:rPr>
          <w:rFonts w:ascii="Times New Roman" w:hAnsi="Times New Roman" w:cs="Times New Roman"/>
          <w:sz w:val="22"/>
          <w:szCs w:val="22"/>
        </w:rPr>
        <w:t xml:space="preserve">, Believe It’:  Genre Exportability and the Transnational Visual </w:t>
      </w:r>
    </w:p>
    <w:p w14:paraId="48C654EC" w14:textId="611A9F3D" w:rsidR="004F26CE" w:rsidRPr="00FC2324" w:rsidRDefault="004F26CE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Effects Business,” </w:t>
      </w:r>
      <w:r w:rsidRPr="00FC2324">
        <w:rPr>
          <w:rFonts w:ascii="Times New Roman" w:hAnsi="Times New Roman" w:cs="Times New Roman"/>
          <w:bCs/>
          <w:i/>
          <w:sz w:val="22"/>
          <w:szCs w:val="22"/>
        </w:rPr>
        <w:t>Visions of the Future: Global S</w:t>
      </w:r>
      <w:r w:rsidR="00782768" w:rsidRPr="00FC2324">
        <w:rPr>
          <w:rFonts w:ascii="Times New Roman" w:hAnsi="Times New Roman" w:cs="Times New Roman"/>
          <w:bCs/>
          <w:i/>
          <w:sz w:val="22"/>
          <w:szCs w:val="22"/>
        </w:rPr>
        <w:t>cience Fiction</w:t>
      </w:r>
      <w:r w:rsidRPr="00FC2324">
        <w:rPr>
          <w:rFonts w:ascii="Times New Roman" w:hAnsi="Times New Roman" w:cs="Times New Roman"/>
          <w:bCs/>
          <w:i/>
          <w:sz w:val="22"/>
          <w:szCs w:val="22"/>
        </w:rPr>
        <w:t xml:space="preserve"> Cinema</w:t>
      </w:r>
      <w:r w:rsidRPr="00FC2324">
        <w:rPr>
          <w:rFonts w:ascii="Times New Roman" w:hAnsi="Times New Roman" w:cs="Times New Roman"/>
          <w:bCs/>
          <w:sz w:val="22"/>
          <w:szCs w:val="22"/>
        </w:rPr>
        <w:t>,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bCs/>
          <w:sz w:val="22"/>
          <w:szCs w:val="22"/>
        </w:rPr>
        <w:t>The Uni</w:t>
      </w:r>
      <w:r w:rsidR="00782768" w:rsidRPr="00FC2324">
        <w:rPr>
          <w:rFonts w:ascii="Times New Roman" w:hAnsi="Times New Roman" w:cs="Times New Roman"/>
          <w:bCs/>
          <w:sz w:val="22"/>
          <w:szCs w:val="22"/>
        </w:rPr>
        <w:t xml:space="preserve">versity of Iowa, Iowa City, </w:t>
      </w:r>
      <w:r w:rsidRPr="00FC2324">
        <w:rPr>
          <w:rFonts w:ascii="Times New Roman" w:hAnsi="Times New Roman" w:cs="Times New Roman"/>
          <w:bCs/>
          <w:sz w:val="22"/>
          <w:szCs w:val="22"/>
        </w:rPr>
        <w:t>IA, April 12-14, 2012</w:t>
      </w:r>
      <w:r w:rsidR="009F22DB" w:rsidRPr="00FC2324">
        <w:rPr>
          <w:rFonts w:ascii="Times New Roman" w:hAnsi="Times New Roman" w:cs="Times New Roman"/>
          <w:bCs/>
          <w:sz w:val="22"/>
          <w:szCs w:val="22"/>
        </w:rPr>
        <w:t>.</w:t>
      </w:r>
    </w:p>
    <w:p w14:paraId="6BF5F756" w14:textId="77777777" w:rsidR="00654009" w:rsidRPr="00FC2324" w:rsidRDefault="00654009" w:rsidP="00A1731A">
      <w:pPr>
        <w:rPr>
          <w:rFonts w:ascii="Times New Roman" w:hAnsi="Times New Roman" w:cs="Times New Roman"/>
          <w:sz w:val="22"/>
          <w:szCs w:val="22"/>
        </w:rPr>
      </w:pPr>
    </w:p>
    <w:p w14:paraId="2FFB4010" w14:textId="7A1B038B" w:rsidR="00B025BE" w:rsidRPr="00FC2324" w:rsidRDefault="00B025BE" w:rsidP="00A1731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2012 </w:t>
      </w:r>
      <w:r w:rsidR="00654009" w:rsidRPr="00FC2324">
        <w:rPr>
          <w:rFonts w:ascii="Times New Roman" w:hAnsi="Times New Roman" w:cs="Times New Roman"/>
          <w:sz w:val="22"/>
          <w:szCs w:val="22"/>
        </w:rPr>
        <w:t xml:space="preserve">“Designed for Everyone Who Looks Forward to </w:t>
      </w:r>
      <w:proofErr w:type="gramStart"/>
      <w:r w:rsidR="00654009" w:rsidRPr="00FC2324">
        <w:rPr>
          <w:rFonts w:ascii="Times New Roman" w:hAnsi="Times New Roman" w:cs="Times New Roman"/>
          <w:sz w:val="22"/>
          <w:szCs w:val="22"/>
        </w:rPr>
        <w:t>Tomorrow!:</w:t>
      </w:r>
      <w:proofErr w:type="gramEnd"/>
      <w:r w:rsidR="00654009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654009" w:rsidRPr="00FC2324">
        <w:rPr>
          <w:rFonts w:ascii="Times New Roman" w:hAnsi="Times New Roman" w:cs="Times New Roman"/>
          <w:i/>
          <w:iCs/>
          <w:sz w:val="22"/>
          <w:szCs w:val="22"/>
        </w:rPr>
        <w:t>Star Wars</w:t>
      </w:r>
      <w:r w:rsidR="00654009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654009" w:rsidRPr="00FC2324">
        <w:rPr>
          <w:rFonts w:ascii="Times New Roman" w:hAnsi="Times New Roman" w:cs="Times New Roman"/>
          <w:i/>
          <w:iCs/>
          <w:sz w:val="22"/>
          <w:szCs w:val="22"/>
        </w:rPr>
        <w:t xml:space="preserve">Close Encounters </w:t>
      </w:r>
    </w:p>
    <w:p w14:paraId="5F8821C7" w14:textId="2AF26436" w:rsidR="00654009" w:rsidRPr="00FC2324" w:rsidRDefault="00654009" w:rsidP="00A1731A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FC2324">
        <w:rPr>
          <w:rFonts w:ascii="Times New Roman" w:hAnsi="Times New Roman" w:cs="Times New Roman"/>
          <w:i/>
          <w:iCs/>
          <w:sz w:val="22"/>
          <w:szCs w:val="22"/>
        </w:rPr>
        <w:t>of the Third Kind</w:t>
      </w:r>
      <w:r w:rsidRPr="00FC2324">
        <w:rPr>
          <w:rFonts w:ascii="Times New Roman" w:hAnsi="Times New Roman" w:cs="Times New Roman"/>
          <w:sz w:val="22"/>
          <w:szCs w:val="22"/>
        </w:rPr>
        <w:t xml:space="preserve"> and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FC2324">
        <w:rPr>
          <w:rFonts w:ascii="Times New Roman" w:hAnsi="Times New Roman" w:cs="Times New Roman"/>
          <w:sz w:val="22"/>
          <w:szCs w:val="22"/>
        </w:rPr>
        <w:t xml:space="preserve"> 1970s Expanded Blockbuster,”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 Society 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Boston, March 2012.</w:t>
      </w:r>
    </w:p>
    <w:p w14:paraId="7BB4B2BB" w14:textId="77777777" w:rsidR="004F26CE" w:rsidRPr="00FC2324" w:rsidRDefault="004F26CE" w:rsidP="00A1731A">
      <w:pPr>
        <w:rPr>
          <w:rFonts w:ascii="Times New Roman" w:hAnsi="Times New Roman" w:cs="Times New Roman"/>
          <w:sz w:val="22"/>
          <w:szCs w:val="22"/>
        </w:rPr>
      </w:pPr>
    </w:p>
    <w:p w14:paraId="14388991" w14:textId="77777777" w:rsidR="00B025BE" w:rsidRPr="00FC2324" w:rsidRDefault="00B025BE" w:rsidP="00A1731A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2011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“Digital Effects, 1970s Photorealism, and Cinema’s Ontology,”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Society for Cinema and </w:t>
      </w:r>
    </w:p>
    <w:p w14:paraId="626F8B31" w14:textId="2F13588B" w:rsidR="001F6188" w:rsidRPr="00FC2324" w:rsidRDefault="001F6188" w:rsidP="00A1731A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Media Studies</w:t>
      </w:r>
      <w:r w:rsidRPr="00FC2324">
        <w:rPr>
          <w:rFonts w:ascii="Times New Roman" w:hAnsi="Times New Roman" w:cs="Times New Roman"/>
          <w:sz w:val="22"/>
          <w:szCs w:val="22"/>
        </w:rPr>
        <w:t>, International Conference, New Orleans, March 2011.</w:t>
      </w:r>
    </w:p>
    <w:p w14:paraId="6C3BC58B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4C16512B" w14:textId="7B04BE8C" w:rsidR="001F6188" w:rsidRPr="00FC2324" w:rsidRDefault="00B025B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2011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“Rendering Photorealism: Digital Effects and the 1970s Aesthetic,”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Rendering the Visible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34B936" w14:textId="6B401EFB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  <w:t>Conference, Georgia State University, A</w:t>
      </w:r>
      <w:r w:rsidR="00C15207" w:rsidRPr="00FC2324">
        <w:rPr>
          <w:rFonts w:ascii="Times New Roman" w:hAnsi="Times New Roman" w:cs="Times New Roman"/>
          <w:sz w:val="22"/>
          <w:szCs w:val="22"/>
        </w:rPr>
        <w:t>tlanta, GA, February 11-12, 2011</w:t>
      </w:r>
      <w:r w:rsidRPr="00FC2324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4B2173E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6F32A26D" w14:textId="545CFA76" w:rsidR="001F6188" w:rsidRPr="00FC2324" w:rsidRDefault="00B025B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2010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“The Problem of Classical Studio Rear Projection,”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Film Studies Association of Canada</w:t>
      </w:r>
      <w:r w:rsidR="001F6188" w:rsidRPr="00FC23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6188" w:rsidRPr="00FC2324">
        <w:rPr>
          <w:rFonts w:ascii="Times New Roman" w:hAnsi="Times New Roman" w:cs="Times New Roman"/>
          <w:b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>Conference, Concordia University, Montreal, June 2010.</w:t>
      </w:r>
    </w:p>
    <w:p w14:paraId="048E2803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5CA1AAAB" w14:textId="1EEDE7AB" w:rsidR="001F6188" w:rsidRPr="00FC2324" w:rsidRDefault="00B025B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2009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“Tinted Windows: Color Rear Projection and the Hollywood Transition to Majority Color 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 xml:space="preserve">Production,” </w:t>
      </w:r>
      <w:proofErr w:type="spellStart"/>
      <w:r w:rsidR="001F6188" w:rsidRPr="00FC2324">
        <w:rPr>
          <w:rFonts w:ascii="Times New Roman" w:hAnsi="Times New Roman" w:cs="Times New Roman"/>
          <w:i/>
          <w:sz w:val="22"/>
          <w:szCs w:val="22"/>
        </w:rPr>
        <w:t>Colour</w:t>
      </w:r>
      <w:proofErr w:type="spellEnd"/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 and the Moving Image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Conference, University of Bristol, </w:t>
      </w:r>
      <w:proofErr w:type="gramStart"/>
      <w:r w:rsidR="001F6188" w:rsidRPr="00FC2324">
        <w:rPr>
          <w:rFonts w:ascii="Times New Roman" w:hAnsi="Times New Roman" w:cs="Times New Roman"/>
          <w:sz w:val="22"/>
          <w:szCs w:val="22"/>
        </w:rPr>
        <w:t>July,</w:t>
      </w:r>
      <w:proofErr w:type="gramEnd"/>
      <w:r w:rsidR="001F6188" w:rsidRPr="00FC2324">
        <w:rPr>
          <w:rFonts w:ascii="Times New Roman" w:hAnsi="Times New Roman" w:cs="Times New Roman"/>
          <w:sz w:val="22"/>
          <w:szCs w:val="22"/>
        </w:rPr>
        <w:t xml:space="preserve"> 2009. </w:t>
      </w:r>
    </w:p>
    <w:p w14:paraId="411D4913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5584D8A4" w14:textId="77777777" w:rsidR="00B025BE" w:rsidRPr="00FC2324" w:rsidRDefault="00B025BE" w:rsidP="00A1731A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2007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“Heavy Light: Animating with the Optical Printer in the 1960s and 1970s,”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Animation and </w:t>
      </w:r>
    </w:p>
    <w:p w14:paraId="1B892769" w14:textId="502FD17F" w:rsidR="001F6188" w:rsidRPr="00FC2324" w:rsidRDefault="001F6188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the Cinema</w:t>
      </w:r>
      <w:r w:rsidRPr="00FC2324">
        <w:rPr>
          <w:rFonts w:ascii="Times New Roman" w:hAnsi="Times New Roman" w:cs="Times New Roman"/>
          <w:sz w:val="22"/>
          <w:szCs w:val="22"/>
        </w:rPr>
        <w:t xml:space="preserve">, Graduate Student Conference, University of Chicago,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March,</w:t>
      </w:r>
      <w:proofErr w:type="gramEnd"/>
      <w:r w:rsidRPr="00FC2324">
        <w:rPr>
          <w:rFonts w:ascii="Times New Roman" w:hAnsi="Times New Roman" w:cs="Times New Roman"/>
          <w:sz w:val="22"/>
          <w:szCs w:val="22"/>
        </w:rPr>
        <w:t xml:space="preserve"> 2007. </w:t>
      </w:r>
    </w:p>
    <w:p w14:paraId="77B9A1E3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33D4D05A" w14:textId="77777777" w:rsidR="00B025BE" w:rsidRPr="00FC2324" w:rsidRDefault="00B025B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2007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“Special Effects’ Lost Years: Independent Optical, Title and Effects Houses in the Early </w:t>
      </w:r>
    </w:p>
    <w:p w14:paraId="27846AE4" w14:textId="59328911" w:rsidR="001F6188" w:rsidRPr="00FC2324" w:rsidRDefault="001F6188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1970s,” </w:t>
      </w:r>
      <w:r w:rsidRPr="00FC2324">
        <w:rPr>
          <w:rFonts w:ascii="Times New Roman" w:hAnsi="Times New Roman" w:cs="Times New Roman"/>
          <w:i/>
          <w:sz w:val="22"/>
          <w:szCs w:val="22"/>
        </w:rPr>
        <w:t>Society for Cinema and Media Studies</w:t>
      </w:r>
      <w:r w:rsidRPr="00FC2324">
        <w:rPr>
          <w:rFonts w:ascii="Times New Roman" w:hAnsi="Times New Roman" w:cs="Times New Roman"/>
          <w:sz w:val="22"/>
          <w:szCs w:val="22"/>
        </w:rPr>
        <w:t>. International Conference, Chicago,</w:t>
      </w:r>
      <w:r w:rsidR="00B025BE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sz w:val="22"/>
          <w:szCs w:val="22"/>
        </w:rPr>
        <w:t>March 2007.</w:t>
      </w:r>
    </w:p>
    <w:p w14:paraId="1E05762F" w14:textId="77777777" w:rsidR="001F6188" w:rsidRPr="00FC2324" w:rsidRDefault="001F6188" w:rsidP="00A1731A">
      <w:pPr>
        <w:rPr>
          <w:rFonts w:ascii="Times New Roman" w:hAnsi="Times New Roman" w:cs="Times New Roman"/>
          <w:b/>
          <w:sz w:val="22"/>
          <w:szCs w:val="22"/>
        </w:rPr>
      </w:pPr>
    </w:p>
    <w:p w14:paraId="6FF99914" w14:textId="77777777" w:rsidR="00B025BE" w:rsidRPr="00FC2324" w:rsidRDefault="00B025BE" w:rsidP="00A1731A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2005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“’It Just Felt Real’: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Moulin Rouge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 and New Camp Aesthetics,”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 xml:space="preserve">Society for Cinema and </w:t>
      </w:r>
    </w:p>
    <w:p w14:paraId="5293BC3E" w14:textId="699ABAB5" w:rsidR="001F6188" w:rsidRPr="00FC2324" w:rsidRDefault="001F6188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Media</w:t>
      </w:r>
      <w:r w:rsidR="00B025BE"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Studies, </w:t>
      </w:r>
      <w:r w:rsidRPr="00FC2324">
        <w:rPr>
          <w:rFonts w:ascii="Times New Roman" w:hAnsi="Times New Roman" w:cs="Times New Roman"/>
          <w:sz w:val="22"/>
          <w:szCs w:val="22"/>
        </w:rPr>
        <w:t>International Conference, London, UK March 2005.</w:t>
      </w:r>
    </w:p>
    <w:p w14:paraId="08A98831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</w:p>
    <w:p w14:paraId="6ADA8854" w14:textId="31B57C5D" w:rsidR="001F6188" w:rsidRPr="00FC2324" w:rsidRDefault="00B025B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2005 </w:t>
      </w:r>
      <w:r w:rsidR="001F6188" w:rsidRPr="00FC2324">
        <w:rPr>
          <w:rFonts w:ascii="Times New Roman" w:hAnsi="Times New Roman" w:cs="Times New Roman"/>
          <w:sz w:val="22"/>
          <w:szCs w:val="22"/>
        </w:rPr>
        <w:t xml:space="preserve">“’Not Quite Real’: CGI, Ray Harryhausen, and Stop Motion,” </w:t>
      </w:r>
      <w:r w:rsidR="001F6188" w:rsidRPr="00FC2324">
        <w:rPr>
          <w:rFonts w:ascii="Times New Roman" w:hAnsi="Times New Roman" w:cs="Times New Roman"/>
          <w:i/>
          <w:sz w:val="22"/>
          <w:szCs w:val="22"/>
        </w:rPr>
        <w:t>Cinema + Technology</w:t>
      </w:r>
      <w:r w:rsidR="001F6188" w:rsidRPr="00FC2324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 xml:space="preserve">International Conference, Lancaster University, UK, April 2005.  </w:t>
      </w:r>
    </w:p>
    <w:p w14:paraId="748EF641" w14:textId="2B89FF45" w:rsidR="00D625AB" w:rsidRPr="00FC2324" w:rsidRDefault="00D625AB" w:rsidP="00A1731A">
      <w:pPr>
        <w:rPr>
          <w:rFonts w:ascii="Times New Roman" w:hAnsi="Times New Roman" w:cs="Times New Roman"/>
          <w:sz w:val="22"/>
          <w:szCs w:val="22"/>
        </w:rPr>
      </w:pPr>
    </w:p>
    <w:p w14:paraId="6812C405" w14:textId="4CFFA8D6" w:rsidR="00D625AB" w:rsidRPr="00FC2324" w:rsidRDefault="00D625AB" w:rsidP="00A173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2324">
        <w:rPr>
          <w:rFonts w:ascii="Times New Roman" w:hAnsi="Times New Roman" w:cs="Times New Roman"/>
          <w:b/>
          <w:bCs/>
          <w:sz w:val="22"/>
          <w:szCs w:val="22"/>
        </w:rPr>
        <w:t>DIGITAL HUMANITIES COLLABORATIONS</w:t>
      </w:r>
    </w:p>
    <w:p w14:paraId="06FD051E" w14:textId="77777777" w:rsidR="00BF636D" w:rsidRPr="00FC2324" w:rsidRDefault="00BF636D" w:rsidP="00A173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49117E" w14:textId="77777777" w:rsidR="00793FF9" w:rsidRDefault="00FE3E5A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2022</w:t>
      </w:r>
      <w:r w:rsidR="00793FF9">
        <w:rPr>
          <w:rFonts w:ascii="Times New Roman" w:hAnsi="Times New Roman" w:cs="Times New Roman"/>
          <w:sz w:val="22"/>
          <w:szCs w:val="22"/>
        </w:rPr>
        <w:t>-present</w:t>
      </w:r>
      <w:r w:rsidRPr="00FC2324">
        <w:rPr>
          <w:rFonts w:ascii="Times New Roman" w:hAnsi="Times New Roman" w:cs="Times New Roman"/>
          <w:sz w:val="22"/>
          <w:szCs w:val="22"/>
        </w:rPr>
        <w:t xml:space="preserve"> Academy of Motion Pictures Arts &amp; Sciences Oral history project </w:t>
      </w:r>
    </w:p>
    <w:p w14:paraId="4ADD800C" w14:textId="231F4ECE" w:rsidR="00FE3E5A" w:rsidRDefault="00FE3E5A" w:rsidP="00793F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research</w:t>
      </w:r>
      <w:r w:rsidR="00793FF9">
        <w:rPr>
          <w:rFonts w:ascii="Times New Roman" w:hAnsi="Times New Roman" w:cs="Times New Roman"/>
          <w:sz w:val="22"/>
          <w:szCs w:val="22"/>
        </w:rPr>
        <w:t>er</w:t>
      </w:r>
      <w:r w:rsidRPr="00FC2324">
        <w:rPr>
          <w:rFonts w:ascii="Times New Roman" w:hAnsi="Times New Roman" w:cs="Times New Roman"/>
          <w:sz w:val="22"/>
          <w:szCs w:val="22"/>
        </w:rPr>
        <w:t>/interviewer</w:t>
      </w:r>
    </w:p>
    <w:p w14:paraId="15CF5C11" w14:textId="77777777" w:rsidR="0093628C" w:rsidRPr="00FC2324" w:rsidRDefault="0093628C" w:rsidP="0093628C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2023 researcher: Richard </w:t>
      </w:r>
      <w:proofErr w:type="spellStart"/>
      <w:r>
        <w:rPr>
          <w:rFonts w:ascii="Times New Roman" w:hAnsi="Times New Roman" w:cs="Times New Roman"/>
          <w:sz w:val="22"/>
          <w:szCs w:val="22"/>
        </w:rPr>
        <w:t>Edlund</w:t>
      </w:r>
      <w:proofErr w:type="spellEnd"/>
      <w:r>
        <w:rPr>
          <w:rFonts w:ascii="Times New Roman" w:hAnsi="Times New Roman" w:cs="Times New Roman"/>
          <w:sz w:val="22"/>
          <w:szCs w:val="22"/>
        </w:rPr>
        <w:t>, ASC</w:t>
      </w:r>
    </w:p>
    <w:p w14:paraId="57C54890" w14:textId="27B2049B" w:rsidR="00793FF9" w:rsidRDefault="00793FF9" w:rsidP="00793FF9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2022 researcher John </w:t>
      </w:r>
      <w:proofErr w:type="spellStart"/>
      <w:r>
        <w:rPr>
          <w:rFonts w:ascii="Times New Roman" w:hAnsi="Times New Roman" w:cs="Times New Roman"/>
          <w:sz w:val="22"/>
          <w:szCs w:val="22"/>
        </w:rPr>
        <w:t>Erland</w:t>
      </w:r>
      <w:proofErr w:type="spellEnd"/>
      <w:r>
        <w:rPr>
          <w:rFonts w:ascii="Times New Roman" w:hAnsi="Times New Roman" w:cs="Times New Roman"/>
          <w:sz w:val="22"/>
          <w:szCs w:val="22"/>
        </w:rPr>
        <w:t>, ASC</w:t>
      </w:r>
    </w:p>
    <w:p w14:paraId="6E59E2D5" w14:textId="77777777" w:rsidR="00FE3E5A" w:rsidRPr="00FC2324" w:rsidRDefault="00FE3E5A" w:rsidP="00A1731A">
      <w:pPr>
        <w:rPr>
          <w:rFonts w:ascii="Times New Roman" w:hAnsi="Times New Roman" w:cs="Times New Roman"/>
          <w:sz w:val="22"/>
          <w:szCs w:val="22"/>
        </w:rPr>
      </w:pPr>
    </w:p>
    <w:p w14:paraId="670AF7BC" w14:textId="2E863988" w:rsidR="00067165" w:rsidRPr="00FC2324" w:rsidRDefault="00067165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2020 </w:t>
      </w:r>
      <w:r w:rsidR="00D625AB" w:rsidRPr="00FC2324">
        <w:rPr>
          <w:rFonts w:ascii="Times New Roman" w:hAnsi="Times New Roman" w:cs="Times New Roman"/>
          <w:sz w:val="22"/>
          <w:szCs w:val="22"/>
        </w:rPr>
        <w:t xml:space="preserve">“Special Effects” </w:t>
      </w:r>
      <w:r w:rsidR="00BF636D" w:rsidRPr="00FC2324">
        <w:rPr>
          <w:rFonts w:ascii="Times New Roman" w:hAnsi="Times New Roman" w:cs="Times New Roman"/>
          <w:sz w:val="22"/>
          <w:szCs w:val="22"/>
        </w:rPr>
        <w:t xml:space="preserve">video. </w:t>
      </w:r>
      <w:r w:rsidR="00D625AB" w:rsidRPr="00FC2324">
        <w:rPr>
          <w:rFonts w:ascii="Times New Roman" w:hAnsi="Times New Roman" w:cs="Times New Roman"/>
          <w:sz w:val="22"/>
          <w:szCs w:val="22"/>
        </w:rPr>
        <w:t xml:space="preserve">Audiovisual Lexicon for Media Analysis, edited by </w:t>
      </w:r>
    </w:p>
    <w:p w14:paraId="213E336A" w14:textId="5CBD58F8" w:rsidR="00A44EBC" w:rsidRPr="00FC2324" w:rsidRDefault="00D625AB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Vincent Longo and Matthew Solomon, University of Michigan</w:t>
      </w:r>
      <w:r w:rsidR="00A44EBC" w:rsidRPr="00FC2324">
        <w:rPr>
          <w:rFonts w:ascii="Times New Roman" w:hAnsi="Times New Roman" w:cs="Times New Roman"/>
          <w:sz w:val="22"/>
          <w:szCs w:val="22"/>
        </w:rPr>
        <w:t>.</w:t>
      </w:r>
      <w:r w:rsidR="00BF636D" w:rsidRPr="00FC2324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BF636D" w:rsidRPr="00FC2324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https://www.youtube.com/watch?v=_ubcsNZFnmU&amp;list=PLCEc4eMTXqNoQNLvq35US5f8G4G_7RnkV&amp;index=41&amp;t=0s</w:t>
        </w:r>
      </w:hyperlink>
    </w:p>
    <w:p w14:paraId="752A1B13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</w:p>
    <w:p w14:paraId="6B5DA328" w14:textId="77777777" w:rsidR="00C82553" w:rsidRPr="00FC2324" w:rsidRDefault="00C82553" w:rsidP="00A1731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COURSES TAUGHT</w:t>
      </w:r>
    </w:p>
    <w:p w14:paraId="02492E18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</w:p>
    <w:p w14:paraId="4C7A0C3C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Survey of World Cinema I and II (undergraduate lecture)</w:t>
      </w:r>
    </w:p>
    <w:p w14:paraId="01343883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Film Theory and Criticism (undergraduate seminar)</w:t>
      </w:r>
    </w:p>
    <w:p w14:paraId="4B68B47C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Introduction to Film 202: Film Analysis (undergraduate lecture)</w:t>
      </w:r>
    </w:p>
    <w:p w14:paraId="0AE0CA0D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Film Theory and Criticism (undergraduate seminar)</w:t>
      </w:r>
    </w:p>
    <w:p w14:paraId="6CB3FADC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Special Effects: History and Aesthetics (mixed graduate/undergraduate)</w:t>
      </w:r>
    </w:p>
    <w:p w14:paraId="4FABB538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100 Years of Rotten Tomatoes: A History of Film Criticism (mixed graduate/undergraduate)</w:t>
      </w:r>
    </w:p>
    <w:p w14:paraId="09540362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Historiography of Cinema (graduate seminar)</w:t>
      </w:r>
    </w:p>
    <w:p w14:paraId="77127880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Film Theory (graduate seminar)</w:t>
      </w:r>
    </w:p>
    <w:p w14:paraId="1AA5C5A8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Digital Cinema (graduate seminar)</w:t>
      </w:r>
    </w:p>
    <w:p w14:paraId="649C7AF2" w14:textId="154ED91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Cinema of the 1970s (graduate seminar)</w:t>
      </w:r>
    </w:p>
    <w:p w14:paraId="0CEB01F4" w14:textId="2D58EA3A" w:rsidR="00C3434D" w:rsidRPr="00FC2324" w:rsidRDefault="00C3434D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Women’s Cinema (graduate seminar)</w:t>
      </w:r>
    </w:p>
    <w:p w14:paraId="6225899A" w14:textId="77777777" w:rsidR="00C82553" w:rsidRPr="00FC2324" w:rsidRDefault="00C82553" w:rsidP="00A1731A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Topics in Contemporary Cinema (undergraduate seminar)</w:t>
      </w:r>
    </w:p>
    <w:p w14:paraId="551CC42B" w14:textId="77777777" w:rsidR="00C82553" w:rsidRDefault="00C82553" w:rsidP="00A1731A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American Cinema of the 1980s (undergraduate seminar)</w:t>
      </w:r>
    </w:p>
    <w:p w14:paraId="267E31CE" w14:textId="50E6782A" w:rsidR="00292D58" w:rsidRPr="00FC2324" w:rsidRDefault="00292D58" w:rsidP="00A1731A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American Cinema of the 1990s (undergraduate seminar)</w:t>
      </w:r>
    </w:p>
    <w:p w14:paraId="4B9E7CB0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Movie Spectacle (undergraduate lecture)</w:t>
      </w:r>
    </w:p>
    <w:p w14:paraId="1A224854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History of International (Silent) Cinema I (graduate lecture)</w:t>
      </w:r>
    </w:p>
    <w:p w14:paraId="303D7092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History of International Cinema </w:t>
      </w:r>
      <w:r w:rsidRPr="00FC2324">
        <w:rPr>
          <w:rFonts w:ascii="Times New Roman" w:hAnsi="Times New Roman" w:cs="Times New Roman"/>
          <w:sz w:val="22"/>
          <w:szCs w:val="22"/>
        </w:rPr>
        <w:tab/>
        <w:t>II (1930-1960) (graduate lecture)</w:t>
      </w:r>
    </w:p>
    <w:p w14:paraId="661EF1B5" w14:textId="77777777" w:rsidR="00C82553" w:rsidRPr="00FC2324" w:rsidRDefault="00C82553" w:rsidP="00A1731A">
      <w:pPr>
        <w:rPr>
          <w:rFonts w:ascii="Times New Roman" w:hAnsi="Times New Roman" w:cs="Times New Roman"/>
          <w:sz w:val="22"/>
          <w:szCs w:val="22"/>
        </w:rPr>
      </w:pPr>
    </w:p>
    <w:p w14:paraId="0CCCDCD7" w14:textId="56F2B222" w:rsidR="001F6188" w:rsidRPr="00FC2324" w:rsidRDefault="001F6188" w:rsidP="00A1731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SERVICE</w:t>
      </w:r>
      <w:r w:rsidR="00365BCE" w:rsidRPr="00FC2324">
        <w:rPr>
          <w:rFonts w:ascii="Times New Roman" w:hAnsi="Times New Roman" w:cs="Times New Roman"/>
          <w:b/>
          <w:sz w:val="22"/>
          <w:szCs w:val="22"/>
        </w:rPr>
        <w:t xml:space="preserve"> TO UNIVERSITY</w:t>
      </w:r>
    </w:p>
    <w:p w14:paraId="0E8CB2C4" w14:textId="77777777" w:rsidR="009B1EFA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  <w:u w:val="single"/>
        </w:rPr>
        <w:t>University of Illinois,</w:t>
      </w:r>
      <w:r w:rsidRPr="00FC2324">
        <w:rPr>
          <w:rFonts w:ascii="Times New Roman" w:hAnsi="Times New Roman" w:cs="Times New Roman"/>
          <w:sz w:val="22"/>
          <w:szCs w:val="22"/>
        </w:rPr>
        <w:t xml:space="preserve"> Urbana, IL</w:t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1049EAD8" w14:textId="64D6C437" w:rsidR="00662D24" w:rsidRPr="00FC2324" w:rsidRDefault="00662D24" w:rsidP="00662D24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2022-present Director, Roger Ebert Center for Film Studies</w:t>
      </w:r>
    </w:p>
    <w:p w14:paraId="558CA271" w14:textId="7D0888D0" w:rsidR="00AD3005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2019-2020 </w:t>
      </w:r>
      <w:r w:rsidR="00AD3005" w:rsidRPr="00FC2324">
        <w:rPr>
          <w:rFonts w:ascii="Times New Roman" w:hAnsi="Times New Roman" w:cs="Times New Roman"/>
          <w:sz w:val="22"/>
          <w:szCs w:val="22"/>
        </w:rPr>
        <w:t>Acting Head of Cinema and Media Studies</w:t>
      </w:r>
      <w:r w:rsidR="00AD3005" w:rsidRPr="00FC2324">
        <w:rPr>
          <w:rFonts w:ascii="Times New Roman" w:hAnsi="Times New Roman" w:cs="Times New Roman"/>
          <w:sz w:val="22"/>
          <w:szCs w:val="22"/>
        </w:rPr>
        <w:tab/>
      </w:r>
      <w:r w:rsidR="00AD3005" w:rsidRPr="00FC2324">
        <w:rPr>
          <w:rFonts w:ascii="Times New Roman" w:hAnsi="Times New Roman" w:cs="Times New Roman"/>
          <w:sz w:val="22"/>
          <w:szCs w:val="22"/>
        </w:rPr>
        <w:tab/>
      </w:r>
      <w:r w:rsidR="00AD3005" w:rsidRPr="00FC2324">
        <w:rPr>
          <w:rFonts w:ascii="Times New Roman" w:hAnsi="Times New Roman" w:cs="Times New Roman"/>
          <w:sz w:val="22"/>
          <w:szCs w:val="22"/>
        </w:rPr>
        <w:tab/>
      </w:r>
      <w:r w:rsidR="00AD3005" w:rsidRPr="00FC2324">
        <w:rPr>
          <w:rFonts w:ascii="Times New Roman" w:hAnsi="Times New Roman" w:cs="Times New Roman"/>
          <w:sz w:val="22"/>
          <w:szCs w:val="22"/>
        </w:rPr>
        <w:tab/>
      </w:r>
    </w:p>
    <w:p w14:paraId="77D13C40" w14:textId="2164785B" w:rsidR="009B1EFA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2018--present </w:t>
      </w:r>
      <w:r w:rsidR="009B1EFA" w:rsidRPr="00FC2324">
        <w:rPr>
          <w:rFonts w:ascii="Times New Roman" w:hAnsi="Times New Roman" w:cs="Times New Roman"/>
          <w:sz w:val="22"/>
          <w:szCs w:val="22"/>
        </w:rPr>
        <w:t xml:space="preserve">Coordinator for Cinema Studies   </w:t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12F087B6" w14:textId="296BEA20" w:rsidR="0060386C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2018-20</w:t>
      </w:r>
      <w:r w:rsidR="00662D24" w:rsidRPr="00FC2324">
        <w:rPr>
          <w:rFonts w:ascii="Times New Roman" w:hAnsi="Times New Roman" w:cs="Times New Roman"/>
          <w:sz w:val="22"/>
          <w:szCs w:val="22"/>
        </w:rPr>
        <w:t>21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60386C" w:rsidRPr="00FC2324">
        <w:rPr>
          <w:rFonts w:ascii="Times New Roman" w:hAnsi="Times New Roman" w:cs="Times New Roman"/>
          <w:sz w:val="22"/>
          <w:szCs w:val="22"/>
        </w:rPr>
        <w:t>College Executive Committee</w:t>
      </w:r>
      <w:r w:rsidR="0060386C" w:rsidRPr="00FC2324">
        <w:rPr>
          <w:rFonts w:ascii="Times New Roman" w:hAnsi="Times New Roman" w:cs="Times New Roman"/>
          <w:sz w:val="22"/>
          <w:szCs w:val="22"/>
        </w:rPr>
        <w:tab/>
      </w:r>
      <w:r w:rsidR="0060386C" w:rsidRPr="00FC2324">
        <w:rPr>
          <w:rFonts w:ascii="Times New Roman" w:hAnsi="Times New Roman" w:cs="Times New Roman"/>
          <w:sz w:val="22"/>
          <w:szCs w:val="22"/>
        </w:rPr>
        <w:tab/>
      </w:r>
      <w:r w:rsidR="0060386C" w:rsidRPr="00FC2324">
        <w:rPr>
          <w:rFonts w:ascii="Times New Roman" w:hAnsi="Times New Roman" w:cs="Times New Roman"/>
          <w:sz w:val="22"/>
          <w:szCs w:val="22"/>
        </w:rPr>
        <w:tab/>
      </w:r>
      <w:r w:rsidR="0060386C" w:rsidRPr="00FC2324">
        <w:rPr>
          <w:rFonts w:ascii="Times New Roman" w:hAnsi="Times New Roman" w:cs="Times New Roman"/>
          <w:sz w:val="22"/>
          <w:szCs w:val="22"/>
        </w:rPr>
        <w:tab/>
      </w:r>
      <w:r w:rsidR="0060386C" w:rsidRPr="00FC2324">
        <w:rPr>
          <w:rFonts w:ascii="Times New Roman" w:hAnsi="Times New Roman" w:cs="Times New Roman"/>
          <w:sz w:val="22"/>
          <w:szCs w:val="22"/>
        </w:rPr>
        <w:tab/>
      </w:r>
      <w:r w:rsidR="0060386C" w:rsidRPr="00FC2324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0EA8532E" w14:textId="399D60DB" w:rsidR="00B662E1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2016-</w:t>
      </w:r>
      <w:r w:rsidR="00292D58" w:rsidRPr="00FC2324">
        <w:rPr>
          <w:rFonts w:ascii="Times New Roman" w:hAnsi="Times New Roman" w:cs="Times New Roman"/>
          <w:sz w:val="22"/>
          <w:szCs w:val="22"/>
        </w:rPr>
        <w:t>present Academic</w:t>
      </w:r>
      <w:r w:rsidR="00B662E1" w:rsidRPr="00FC2324">
        <w:rPr>
          <w:rFonts w:ascii="Times New Roman" w:hAnsi="Times New Roman" w:cs="Times New Roman"/>
          <w:sz w:val="22"/>
          <w:szCs w:val="22"/>
        </w:rPr>
        <w:t xml:space="preserve"> Advisory Committee for the </w:t>
      </w:r>
      <w:r w:rsidR="00591CEA" w:rsidRPr="00FC2324">
        <w:rPr>
          <w:rFonts w:ascii="Times New Roman" w:hAnsi="Times New Roman" w:cs="Times New Roman"/>
          <w:sz w:val="22"/>
          <w:szCs w:val="22"/>
        </w:rPr>
        <w:t>Ebert Center</w:t>
      </w:r>
      <w:r w:rsidR="00B662E1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B662E1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1AD380BF" w14:textId="3AB90452" w:rsidR="000751EC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2016-present </w:t>
      </w:r>
      <w:r w:rsidR="000751EC" w:rsidRPr="00FC2324">
        <w:rPr>
          <w:rFonts w:ascii="Times New Roman" w:hAnsi="Times New Roman" w:cs="Times New Roman"/>
          <w:sz w:val="22"/>
          <w:szCs w:val="22"/>
        </w:rPr>
        <w:t>Media &amp; Cinema Stu</w:t>
      </w:r>
      <w:r w:rsidR="009B1EFA" w:rsidRPr="00FC2324">
        <w:rPr>
          <w:rFonts w:ascii="Times New Roman" w:hAnsi="Times New Roman" w:cs="Times New Roman"/>
          <w:sz w:val="22"/>
          <w:szCs w:val="22"/>
        </w:rPr>
        <w:t>dies Advisory Committee</w:t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57D0AE9B" w14:textId="7C851C8C" w:rsidR="0078302B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2015-present </w:t>
      </w:r>
      <w:r w:rsidR="0078302B" w:rsidRPr="00FC2324">
        <w:rPr>
          <w:rFonts w:ascii="Times New Roman" w:hAnsi="Times New Roman" w:cs="Times New Roman"/>
          <w:sz w:val="22"/>
          <w:szCs w:val="22"/>
        </w:rPr>
        <w:t>Cin</w:t>
      </w:r>
      <w:r w:rsidR="009B1EFA" w:rsidRPr="00FC2324">
        <w:rPr>
          <w:rFonts w:ascii="Times New Roman" w:hAnsi="Times New Roman" w:cs="Times New Roman"/>
          <w:sz w:val="22"/>
          <w:szCs w:val="22"/>
        </w:rPr>
        <w:t>ema Studies Committee</w:t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0C594EC8" w14:textId="6653A603" w:rsidR="006E12A5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2014-2015 </w:t>
      </w:r>
      <w:r w:rsidR="006E12A5" w:rsidRPr="00FC2324">
        <w:rPr>
          <w:rFonts w:ascii="Times New Roman" w:hAnsi="Times New Roman" w:cs="Times New Roman"/>
          <w:sz w:val="22"/>
          <w:szCs w:val="22"/>
        </w:rPr>
        <w:t>Course and Curriculum Com</w:t>
      </w:r>
      <w:r w:rsidR="009B1EFA" w:rsidRPr="00FC2324">
        <w:rPr>
          <w:rFonts w:ascii="Times New Roman" w:hAnsi="Times New Roman" w:cs="Times New Roman"/>
          <w:sz w:val="22"/>
          <w:szCs w:val="22"/>
        </w:rPr>
        <w:t>mittee, College of Media</w:t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</w:p>
    <w:p w14:paraId="13145264" w14:textId="0FD1E0B8" w:rsidR="001F6188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2011-2012</w:t>
      </w:r>
      <w:r w:rsidR="001F6188" w:rsidRPr="00FC2324">
        <w:rPr>
          <w:rFonts w:ascii="Times New Roman" w:hAnsi="Times New Roman" w:cs="Times New Roman"/>
          <w:sz w:val="22"/>
          <w:szCs w:val="22"/>
        </w:rPr>
        <w:t>Technology Committee, College of Media</w:t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</w:p>
    <w:p w14:paraId="15AC0682" w14:textId="01A6B589" w:rsidR="00B225F9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2011-2012 </w:t>
      </w:r>
      <w:r w:rsidR="00B225F9" w:rsidRPr="00FC2324">
        <w:rPr>
          <w:rFonts w:ascii="Times New Roman" w:hAnsi="Times New Roman" w:cs="Times New Roman"/>
          <w:sz w:val="22"/>
          <w:szCs w:val="22"/>
        </w:rPr>
        <w:t>Advancement Committee College of Media</w:t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76122E0A" w14:textId="1B782FE8" w:rsidR="001245B2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2012-present </w:t>
      </w:r>
      <w:r w:rsidR="001245B2" w:rsidRPr="00FC2324">
        <w:rPr>
          <w:rFonts w:ascii="Times New Roman" w:hAnsi="Times New Roman" w:cs="Times New Roman"/>
          <w:sz w:val="22"/>
          <w:szCs w:val="22"/>
        </w:rPr>
        <w:t>Screen Studies Group Committee Member</w:t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  <w:r w:rsidR="009B1EFA" w:rsidRPr="00FC2324">
        <w:rPr>
          <w:rFonts w:ascii="Times New Roman" w:hAnsi="Times New Roman" w:cs="Times New Roman"/>
          <w:sz w:val="22"/>
          <w:szCs w:val="22"/>
        </w:rPr>
        <w:tab/>
      </w:r>
    </w:p>
    <w:p w14:paraId="38B18812" w14:textId="77777777" w:rsidR="00A30809" w:rsidRPr="00FC2324" w:rsidRDefault="00A30809" w:rsidP="00A1731A">
      <w:pPr>
        <w:rPr>
          <w:rFonts w:ascii="Times New Roman" w:hAnsi="Times New Roman" w:cs="Times New Roman"/>
          <w:sz w:val="22"/>
          <w:szCs w:val="22"/>
        </w:rPr>
      </w:pPr>
    </w:p>
    <w:p w14:paraId="0053DA56" w14:textId="291BC806" w:rsidR="00B06F10" w:rsidRPr="00FC2324" w:rsidRDefault="00B06F10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0% affiliation with English, Comparative Literature, and the Unit for Criticism</w:t>
      </w:r>
      <w:r w:rsidR="00292D58">
        <w:rPr>
          <w:rFonts w:ascii="Times New Roman" w:hAnsi="Times New Roman" w:cs="Times New Roman"/>
          <w:sz w:val="22"/>
          <w:szCs w:val="22"/>
        </w:rPr>
        <w:t>, UIUC</w:t>
      </w:r>
      <w:r w:rsidRPr="00FC2324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41C010DE" w14:textId="4081FAC6" w:rsidR="00B06F10" w:rsidRPr="00FC2324" w:rsidRDefault="00B06F10" w:rsidP="00A1731A">
      <w:pPr>
        <w:rPr>
          <w:rFonts w:ascii="Times New Roman" w:hAnsi="Times New Roman" w:cs="Times New Roman"/>
          <w:sz w:val="22"/>
          <w:szCs w:val="22"/>
        </w:rPr>
      </w:pPr>
    </w:p>
    <w:p w14:paraId="44F1BF41" w14:textId="6E744B38" w:rsidR="00292D58" w:rsidRDefault="00292D58" w:rsidP="00A173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2023 Organizer for the one-day symposium, “Documentary, Violence, and the Media,” </w:t>
      </w:r>
      <w:r w:rsidRPr="00FC2324">
        <w:rPr>
          <w:rFonts w:ascii="Times New Roman" w:hAnsi="Times New Roman" w:cs="Times New Roman"/>
          <w:sz w:val="22"/>
          <w:szCs w:val="22"/>
        </w:rPr>
        <w:t xml:space="preserve">Chaz and </w:t>
      </w:r>
    </w:p>
    <w:p w14:paraId="7B0A193A" w14:textId="45D0450D" w:rsidR="00292D58" w:rsidRDefault="00292D58" w:rsidP="00292D58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Roger Ebert Symposium, University of Illinois. </w:t>
      </w:r>
      <w:proofErr w:type="gramStart"/>
      <w:r>
        <w:rPr>
          <w:rFonts w:ascii="Times New Roman" w:hAnsi="Times New Roman" w:cs="Times New Roman"/>
          <w:sz w:val="22"/>
          <w:szCs w:val="22"/>
        </w:rPr>
        <w:t>April,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2023.</w:t>
      </w:r>
    </w:p>
    <w:p w14:paraId="49764A23" w14:textId="77777777" w:rsidR="00292D58" w:rsidRDefault="00292D58" w:rsidP="00292D58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0AE2500" w14:textId="5A070977" w:rsidR="00292D58" w:rsidRDefault="00292D58" w:rsidP="00292D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 Organizer for the Ebert Lecture, Mark Williams speaker, October 2022.</w:t>
      </w:r>
    </w:p>
    <w:p w14:paraId="5F53CC2D" w14:textId="77777777" w:rsidR="00292D58" w:rsidRDefault="00292D58" w:rsidP="00A1731A">
      <w:pPr>
        <w:rPr>
          <w:rFonts w:ascii="Times New Roman" w:hAnsi="Times New Roman" w:cs="Times New Roman"/>
          <w:sz w:val="22"/>
          <w:szCs w:val="22"/>
        </w:rPr>
      </w:pPr>
    </w:p>
    <w:p w14:paraId="780CE0FD" w14:textId="0E25D44E" w:rsidR="00B57382" w:rsidRPr="00FC2324" w:rsidRDefault="00B57382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2019 </w:t>
      </w:r>
      <w:r w:rsidR="00AD3005" w:rsidRPr="00FC2324">
        <w:rPr>
          <w:rFonts w:ascii="Times New Roman" w:hAnsi="Times New Roman" w:cs="Times New Roman"/>
          <w:sz w:val="22"/>
          <w:szCs w:val="22"/>
        </w:rPr>
        <w:t xml:space="preserve">Co-organizer for the </w:t>
      </w:r>
      <w:r w:rsidR="00292D58" w:rsidRPr="00FC2324">
        <w:rPr>
          <w:rFonts w:ascii="Times New Roman" w:hAnsi="Times New Roman" w:cs="Times New Roman"/>
          <w:sz w:val="22"/>
          <w:szCs w:val="22"/>
        </w:rPr>
        <w:t>one-day</w:t>
      </w:r>
      <w:r w:rsidR="00AD3005" w:rsidRPr="00FC2324">
        <w:rPr>
          <w:rFonts w:ascii="Times New Roman" w:hAnsi="Times New Roman" w:cs="Times New Roman"/>
          <w:sz w:val="22"/>
          <w:szCs w:val="22"/>
        </w:rPr>
        <w:t xml:space="preserve"> symposium, “Creating an Inclusive Media and Cinema </w:t>
      </w:r>
    </w:p>
    <w:p w14:paraId="557E6661" w14:textId="61F5D76A" w:rsidR="00AD3005" w:rsidRPr="00FC2324" w:rsidRDefault="00AD3005" w:rsidP="00A1731A">
      <w:pPr>
        <w:ind w:left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Ecosystem,</w:t>
      </w:r>
      <w:r w:rsidR="00292D58">
        <w:rPr>
          <w:rFonts w:ascii="Times New Roman" w:hAnsi="Times New Roman" w:cs="Times New Roman"/>
          <w:sz w:val="22"/>
          <w:szCs w:val="22"/>
        </w:rPr>
        <w:t>”</w:t>
      </w:r>
      <w:r w:rsidRPr="00FC2324">
        <w:rPr>
          <w:rFonts w:ascii="Times New Roman" w:hAnsi="Times New Roman" w:cs="Times New Roman"/>
          <w:sz w:val="22"/>
          <w:szCs w:val="22"/>
        </w:rPr>
        <w:t xml:space="preserve"> Chaz and Roger Ebert Symposium, University of Illinois.  </w:t>
      </w:r>
      <w:r w:rsidR="00BF1FC0" w:rsidRPr="00FC2324">
        <w:rPr>
          <w:rFonts w:ascii="Times New Roman" w:hAnsi="Times New Roman" w:cs="Times New Roman"/>
          <w:sz w:val="22"/>
          <w:szCs w:val="22"/>
        </w:rPr>
        <w:t xml:space="preserve">September </w:t>
      </w:r>
      <w:r w:rsidRPr="00FC2324">
        <w:rPr>
          <w:rFonts w:ascii="Times New Roman" w:hAnsi="Times New Roman" w:cs="Times New Roman"/>
          <w:sz w:val="22"/>
          <w:szCs w:val="22"/>
        </w:rPr>
        <w:t>2019</w:t>
      </w:r>
      <w:r w:rsidR="00292D58">
        <w:rPr>
          <w:rFonts w:ascii="Times New Roman" w:hAnsi="Times New Roman" w:cs="Times New Roman"/>
          <w:sz w:val="22"/>
          <w:szCs w:val="22"/>
        </w:rPr>
        <w:t>.</w:t>
      </w:r>
    </w:p>
    <w:p w14:paraId="2C62F511" w14:textId="77777777" w:rsidR="00AD3005" w:rsidRPr="00FC2324" w:rsidRDefault="00AD3005" w:rsidP="00A1731A">
      <w:pPr>
        <w:rPr>
          <w:rFonts w:ascii="Times New Roman" w:hAnsi="Times New Roman" w:cs="Times New Roman"/>
          <w:sz w:val="22"/>
          <w:szCs w:val="22"/>
        </w:rPr>
      </w:pPr>
    </w:p>
    <w:p w14:paraId="60CFD607" w14:textId="4E4A676E" w:rsidR="00BF1FC0" w:rsidRPr="00FC2324" w:rsidRDefault="00BA582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2013 </w:t>
      </w:r>
      <w:r w:rsidR="00A30809" w:rsidRPr="00FC2324">
        <w:rPr>
          <w:rFonts w:ascii="Times New Roman" w:hAnsi="Times New Roman" w:cs="Times New Roman"/>
          <w:sz w:val="22"/>
          <w:szCs w:val="22"/>
        </w:rPr>
        <w:t xml:space="preserve">Co-organizer for the two-day symposium “Textures of Technology” with </w:t>
      </w:r>
      <w:proofErr w:type="spellStart"/>
      <w:r w:rsidR="00A30809" w:rsidRPr="00FC2324">
        <w:rPr>
          <w:rFonts w:ascii="Times New Roman" w:hAnsi="Times New Roman" w:cs="Times New Roman"/>
          <w:sz w:val="22"/>
          <w:szCs w:val="22"/>
        </w:rPr>
        <w:t>Lilya</w:t>
      </w:r>
      <w:proofErr w:type="spellEnd"/>
      <w:r w:rsidR="00A30809" w:rsidRPr="00FC23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30809" w:rsidRPr="00FC2324">
        <w:rPr>
          <w:rFonts w:ascii="Times New Roman" w:hAnsi="Times New Roman" w:cs="Times New Roman"/>
          <w:sz w:val="22"/>
          <w:szCs w:val="22"/>
        </w:rPr>
        <w:t>Kaganovsky</w:t>
      </w:r>
      <w:proofErr w:type="spellEnd"/>
      <w:r w:rsidR="00A30809" w:rsidRPr="00FC2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BDFA9A" w14:textId="5394B72E" w:rsidR="00A30809" w:rsidRPr="00FC2324" w:rsidRDefault="00A30809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(Slavic) and Anna </w:t>
      </w:r>
      <w:proofErr w:type="spellStart"/>
      <w:r w:rsidRPr="00FC2324">
        <w:rPr>
          <w:rFonts w:ascii="Times New Roman" w:hAnsi="Times New Roman" w:cs="Times New Roman"/>
          <w:sz w:val="22"/>
          <w:szCs w:val="22"/>
        </w:rPr>
        <w:t>Stenport</w:t>
      </w:r>
      <w:proofErr w:type="spellEnd"/>
      <w:r w:rsidRPr="00FC2324">
        <w:rPr>
          <w:rFonts w:ascii="Times New Roman" w:hAnsi="Times New Roman" w:cs="Times New Roman"/>
          <w:sz w:val="22"/>
          <w:szCs w:val="22"/>
        </w:rPr>
        <w:t xml:space="preserve"> (Scandinavian), University of Illinois, </w:t>
      </w:r>
      <w:r w:rsidR="00BF1FC0" w:rsidRPr="00FC2324">
        <w:rPr>
          <w:rFonts w:ascii="Times New Roman" w:hAnsi="Times New Roman" w:cs="Times New Roman"/>
          <w:sz w:val="22"/>
          <w:szCs w:val="22"/>
        </w:rPr>
        <w:t xml:space="preserve">September </w:t>
      </w:r>
      <w:r w:rsidRPr="00FC2324">
        <w:rPr>
          <w:rFonts w:ascii="Times New Roman" w:hAnsi="Times New Roman" w:cs="Times New Roman"/>
          <w:sz w:val="22"/>
          <w:szCs w:val="22"/>
        </w:rPr>
        <w:t>2013</w:t>
      </w:r>
    </w:p>
    <w:p w14:paraId="0DA990BC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D223DEF" w14:textId="2AB5A249" w:rsidR="001F6188" w:rsidRPr="00FC2324" w:rsidRDefault="00BA582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2008-2009 </w:t>
      </w:r>
      <w:r w:rsidR="001F6188" w:rsidRPr="00FC2324">
        <w:rPr>
          <w:rFonts w:ascii="Times New Roman" w:hAnsi="Times New Roman" w:cs="Times New Roman"/>
          <w:sz w:val="22"/>
          <w:szCs w:val="22"/>
          <w:u w:val="single"/>
        </w:rPr>
        <w:t>Ohio University</w:t>
      </w:r>
      <w:r w:rsidR="001F6188" w:rsidRPr="00FC2324">
        <w:rPr>
          <w:rFonts w:ascii="Times New Roman" w:hAnsi="Times New Roman" w:cs="Times New Roman"/>
          <w:sz w:val="22"/>
          <w:szCs w:val="22"/>
        </w:rPr>
        <w:t>, Athens, OH</w:t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</w:r>
      <w:r w:rsidR="001F6188" w:rsidRPr="00FC2324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4506895B" w14:textId="41872CFD" w:rsidR="00EC0D4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="00B20220" w:rsidRPr="00FC2324">
        <w:rPr>
          <w:rFonts w:ascii="Times New Roman" w:hAnsi="Times New Roman" w:cs="Times New Roman"/>
          <w:i/>
          <w:sz w:val="22"/>
          <w:szCs w:val="22"/>
        </w:rPr>
        <w:t>Co</w:t>
      </w:r>
      <w:r w:rsidR="00EC0D48" w:rsidRPr="00FC2324">
        <w:rPr>
          <w:rFonts w:ascii="Times New Roman" w:hAnsi="Times New Roman" w:cs="Times New Roman"/>
          <w:i/>
          <w:sz w:val="22"/>
          <w:szCs w:val="22"/>
        </w:rPr>
        <w:t>ordinator</w:t>
      </w:r>
      <w:r w:rsidR="00B20220" w:rsidRPr="00FC2324">
        <w:rPr>
          <w:rFonts w:ascii="Times New Roman" w:hAnsi="Times New Roman" w:cs="Times New Roman"/>
          <w:i/>
          <w:sz w:val="22"/>
          <w:szCs w:val="22"/>
        </w:rPr>
        <w:t>,</w:t>
      </w:r>
      <w:r w:rsidR="00EC0D48" w:rsidRPr="00FC232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C0D48" w:rsidRPr="00FC2324">
        <w:rPr>
          <w:rFonts w:ascii="Times New Roman" w:hAnsi="Times New Roman" w:cs="Times New Roman"/>
          <w:sz w:val="22"/>
          <w:szCs w:val="22"/>
        </w:rPr>
        <w:t>Master’s Degree</w:t>
      </w:r>
      <w:proofErr w:type="gramEnd"/>
      <w:r w:rsidR="00EC0D48" w:rsidRPr="00FC2324">
        <w:rPr>
          <w:rFonts w:ascii="Times New Roman" w:hAnsi="Times New Roman" w:cs="Times New Roman"/>
          <w:sz w:val="22"/>
          <w:szCs w:val="22"/>
        </w:rPr>
        <w:t xml:space="preserve"> Program</w:t>
      </w:r>
    </w:p>
    <w:p w14:paraId="65AED828" w14:textId="26D03ED4" w:rsidR="001F6188" w:rsidRPr="00FC2324" w:rsidRDefault="001F6188" w:rsidP="00A173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Academic Search Committee</w:t>
      </w:r>
      <w:r w:rsidRPr="00FC2324">
        <w:rPr>
          <w:rFonts w:ascii="Times New Roman" w:hAnsi="Times New Roman" w:cs="Times New Roman"/>
          <w:sz w:val="22"/>
          <w:szCs w:val="22"/>
        </w:rPr>
        <w:t>, Visiting Assistant Professor</w:t>
      </w:r>
    </w:p>
    <w:p w14:paraId="7FA76AAB" w14:textId="77777777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ab/>
      </w:r>
      <w:r w:rsidRPr="00FC2324">
        <w:rPr>
          <w:rFonts w:ascii="Times New Roman" w:hAnsi="Times New Roman" w:cs="Times New Roman"/>
          <w:i/>
          <w:sz w:val="22"/>
          <w:szCs w:val="22"/>
        </w:rPr>
        <w:t>Admissions Committee</w:t>
      </w:r>
      <w:r w:rsidRPr="00FC2324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FC2324">
        <w:rPr>
          <w:rFonts w:ascii="Times New Roman" w:hAnsi="Times New Roman" w:cs="Times New Roman"/>
          <w:sz w:val="22"/>
          <w:szCs w:val="22"/>
        </w:rPr>
        <w:t>Master’s</w:t>
      </w:r>
      <w:proofErr w:type="gramEnd"/>
      <w:r w:rsidRPr="00FC2324">
        <w:rPr>
          <w:rFonts w:ascii="Times New Roman" w:hAnsi="Times New Roman" w:cs="Times New Roman"/>
          <w:sz w:val="22"/>
          <w:szCs w:val="22"/>
        </w:rPr>
        <w:t xml:space="preserve"> Program</w:t>
      </w:r>
    </w:p>
    <w:p w14:paraId="51E65F1B" w14:textId="77777777" w:rsidR="00895DF0" w:rsidRPr="00FC2324" w:rsidRDefault="00895DF0" w:rsidP="00A1731A">
      <w:pPr>
        <w:rPr>
          <w:rFonts w:ascii="Times New Roman" w:hAnsi="Times New Roman" w:cs="Times New Roman"/>
          <w:sz w:val="22"/>
          <w:szCs w:val="22"/>
        </w:rPr>
      </w:pPr>
    </w:p>
    <w:p w14:paraId="30D0733D" w14:textId="77777777" w:rsidR="00365BCE" w:rsidRPr="00FC2324" w:rsidRDefault="00365BCE" w:rsidP="00A1731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SERVICE TO PROFESSION</w:t>
      </w:r>
    </w:p>
    <w:p w14:paraId="3BAE827B" w14:textId="77777777" w:rsidR="00365BCE" w:rsidRPr="00FC2324" w:rsidRDefault="00365BCE" w:rsidP="00A1731A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AF03BB8" w14:textId="7DB59F55" w:rsidR="00247803" w:rsidRPr="00FC2324" w:rsidRDefault="00591AB7" w:rsidP="00A1731A">
      <w:pPr>
        <w:rPr>
          <w:rFonts w:ascii="Times New Roman" w:hAnsi="Times New Roman" w:cs="Times New Roman"/>
          <w:i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  <w:u w:val="single"/>
        </w:rPr>
        <w:t>Peer R</w:t>
      </w:r>
      <w:r w:rsidR="00895DF0" w:rsidRPr="00FC2324">
        <w:rPr>
          <w:rFonts w:ascii="Times New Roman" w:hAnsi="Times New Roman" w:cs="Times New Roman"/>
          <w:sz w:val="22"/>
          <w:szCs w:val="22"/>
          <w:u w:val="single"/>
        </w:rPr>
        <w:t>eviewer</w:t>
      </w:r>
      <w:r w:rsidR="00895DF0" w:rsidRPr="00FC2324">
        <w:rPr>
          <w:rFonts w:ascii="Times New Roman" w:hAnsi="Times New Roman" w:cs="Times New Roman"/>
          <w:sz w:val="22"/>
          <w:szCs w:val="22"/>
        </w:rPr>
        <w:t xml:space="preserve"> for: </w:t>
      </w:r>
      <w:r w:rsidR="00597DDD" w:rsidRPr="00FC2324">
        <w:rPr>
          <w:rFonts w:ascii="Times New Roman" w:hAnsi="Times New Roman" w:cs="Times New Roman"/>
          <w:i/>
          <w:sz w:val="22"/>
          <w:szCs w:val="22"/>
        </w:rPr>
        <w:t>Cinema Journal</w:t>
      </w:r>
      <w:r w:rsidR="00597DDD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247803" w:rsidRPr="00FC2324">
        <w:rPr>
          <w:rFonts w:ascii="Times New Roman" w:hAnsi="Times New Roman" w:cs="Times New Roman"/>
          <w:i/>
          <w:sz w:val="22"/>
          <w:szCs w:val="22"/>
        </w:rPr>
        <w:t>Film History</w:t>
      </w:r>
      <w:r w:rsidR="00247803" w:rsidRPr="00FC2324">
        <w:rPr>
          <w:rFonts w:ascii="Times New Roman" w:hAnsi="Times New Roman" w:cs="Times New Roman"/>
          <w:sz w:val="22"/>
          <w:szCs w:val="22"/>
        </w:rPr>
        <w:t xml:space="preserve">, </w:t>
      </w:r>
      <w:r w:rsidR="00AA18DC" w:rsidRPr="00FC2324">
        <w:rPr>
          <w:rFonts w:ascii="Times New Roman" w:hAnsi="Times New Roman" w:cs="Times New Roman"/>
          <w:i/>
          <w:sz w:val="22"/>
          <w:szCs w:val="22"/>
        </w:rPr>
        <w:t>The Canadian Journal of Film Studies,</w:t>
      </w:r>
      <w:r w:rsidR="00AA18DC"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AA18DC" w:rsidRPr="00FC2324">
        <w:rPr>
          <w:rFonts w:ascii="Times New Roman" w:hAnsi="Times New Roman" w:cs="Times New Roman"/>
          <w:i/>
          <w:sz w:val="22"/>
          <w:szCs w:val="22"/>
        </w:rPr>
        <w:t xml:space="preserve">The </w:t>
      </w:r>
    </w:p>
    <w:p w14:paraId="54FE464C" w14:textId="77777777" w:rsidR="009074A8" w:rsidRPr="00FC2324" w:rsidRDefault="00AA18DC" w:rsidP="00A1731A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FC2324">
        <w:rPr>
          <w:rFonts w:ascii="Times New Roman" w:hAnsi="Times New Roman" w:cs="Times New Roman"/>
          <w:i/>
          <w:sz w:val="22"/>
          <w:szCs w:val="22"/>
        </w:rPr>
        <w:t>Moving Image</w:t>
      </w:r>
      <w:r w:rsidR="007D3BA8" w:rsidRPr="00FC2324">
        <w:rPr>
          <w:rFonts w:ascii="Times New Roman" w:hAnsi="Times New Roman" w:cs="Times New Roman"/>
          <w:i/>
          <w:sz w:val="22"/>
          <w:szCs w:val="22"/>
        </w:rPr>
        <w:t>,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i/>
          <w:iCs/>
          <w:sz w:val="22"/>
          <w:szCs w:val="22"/>
        </w:rPr>
        <w:t>Senses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Pr="00FC2324">
        <w:rPr>
          <w:rFonts w:ascii="Times New Roman" w:hAnsi="Times New Roman" w:cs="Times New Roman"/>
          <w:i/>
          <w:iCs/>
          <w:sz w:val="22"/>
          <w:szCs w:val="22"/>
        </w:rPr>
        <w:t>of Cinema</w:t>
      </w:r>
      <w:r w:rsidR="008C14A2" w:rsidRPr="00FC2324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603890" w:rsidRPr="00FC2324">
        <w:rPr>
          <w:rFonts w:ascii="Times New Roman" w:hAnsi="Times New Roman" w:cs="Times New Roman"/>
          <w:iCs/>
          <w:sz w:val="22"/>
          <w:szCs w:val="22"/>
        </w:rPr>
        <w:t xml:space="preserve">and </w:t>
      </w:r>
      <w:r w:rsidR="008C14A2" w:rsidRPr="00FC2324">
        <w:rPr>
          <w:rFonts w:ascii="Times New Roman" w:hAnsi="Times New Roman" w:cs="Times New Roman"/>
          <w:i/>
          <w:iCs/>
          <w:sz w:val="22"/>
          <w:szCs w:val="22"/>
        </w:rPr>
        <w:t>Criticism</w:t>
      </w:r>
      <w:r w:rsidR="009074A8" w:rsidRPr="00FC2324">
        <w:rPr>
          <w:rFonts w:ascii="Times New Roman" w:hAnsi="Times New Roman" w:cs="Times New Roman"/>
          <w:i/>
          <w:iCs/>
          <w:sz w:val="22"/>
          <w:szCs w:val="22"/>
        </w:rPr>
        <w:t xml:space="preserve">, Journal of the Society of Media and </w:t>
      </w:r>
    </w:p>
    <w:p w14:paraId="32CD85F1" w14:textId="77777777" w:rsidR="00A57130" w:rsidRPr="00FC2324" w:rsidRDefault="009074A8" w:rsidP="00A1731A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FC2324">
        <w:rPr>
          <w:rFonts w:ascii="Times New Roman" w:hAnsi="Times New Roman" w:cs="Times New Roman"/>
          <w:i/>
          <w:iCs/>
          <w:sz w:val="22"/>
          <w:szCs w:val="22"/>
        </w:rPr>
        <w:t>Cinema Studies</w:t>
      </w:r>
      <w:r w:rsidR="00AD7811" w:rsidRPr="00FC2324">
        <w:rPr>
          <w:rFonts w:ascii="Times New Roman" w:hAnsi="Times New Roman" w:cs="Times New Roman"/>
          <w:i/>
          <w:iCs/>
          <w:sz w:val="22"/>
          <w:szCs w:val="22"/>
        </w:rPr>
        <w:t>, New Review of Film and Television Studie</w:t>
      </w:r>
      <w:r w:rsidR="00A57130" w:rsidRPr="00FC2324">
        <w:rPr>
          <w:rFonts w:ascii="Times New Roman" w:hAnsi="Times New Roman" w:cs="Times New Roman"/>
          <w:i/>
          <w:iCs/>
          <w:sz w:val="22"/>
          <w:szCs w:val="22"/>
        </w:rPr>
        <w:t xml:space="preserve">s, Early Popular Visual </w:t>
      </w:r>
    </w:p>
    <w:p w14:paraId="36922B3C" w14:textId="7E03B804" w:rsidR="00895DF0" w:rsidRPr="00FC2324" w:rsidRDefault="00575B12" w:rsidP="00A1731A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FC2324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640C3A" w:rsidRPr="00FC2324">
        <w:rPr>
          <w:rFonts w:ascii="Times New Roman" w:hAnsi="Times New Roman" w:cs="Times New Roman"/>
          <w:i/>
          <w:iCs/>
          <w:sz w:val="22"/>
          <w:szCs w:val="22"/>
        </w:rPr>
        <w:t>ulutre</w:t>
      </w:r>
      <w:proofErr w:type="spellEnd"/>
      <w:r w:rsidR="00640C3A" w:rsidRPr="00FC2324">
        <w:rPr>
          <w:rFonts w:ascii="Times New Roman" w:hAnsi="Times New Roman" w:cs="Times New Roman"/>
          <w:i/>
          <w:iCs/>
          <w:sz w:val="22"/>
          <w:szCs w:val="22"/>
        </w:rPr>
        <w:t>, Oxford University Press</w:t>
      </w:r>
    </w:p>
    <w:p w14:paraId="4F26E945" w14:textId="77777777" w:rsidR="00C82553" w:rsidRPr="00FC2324" w:rsidRDefault="00C82553" w:rsidP="00A1731A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</w:p>
    <w:p w14:paraId="3F020DEE" w14:textId="11984B77" w:rsidR="00C82553" w:rsidRPr="00FC2324" w:rsidRDefault="00C82553" w:rsidP="00A1731A">
      <w:pPr>
        <w:rPr>
          <w:rFonts w:ascii="Times New Roman" w:hAnsi="Times New Roman" w:cs="Times New Roman"/>
          <w:iCs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  <w:u w:val="single"/>
        </w:rPr>
        <w:t>Manuscript Reviewer</w:t>
      </w:r>
      <w:r w:rsidRPr="00FC2324">
        <w:rPr>
          <w:rFonts w:ascii="Times New Roman" w:hAnsi="Times New Roman" w:cs="Times New Roman"/>
          <w:iCs/>
          <w:sz w:val="22"/>
          <w:szCs w:val="22"/>
        </w:rPr>
        <w:t xml:space="preserve"> Columbia University Press</w:t>
      </w:r>
    </w:p>
    <w:p w14:paraId="1A93D0B3" w14:textId="33BA2CE8" w:rsidR="00A57130" w:rsidRPr="00FC2324" w:rsidRDefault="00A57130" w:rsidP="00A1731A">
      <w:pPr>
        <w:rPr>
          <w:rFonts w:ascii="Times New Roman" w:hAnsi="Times New Roman" w:cs="Times New Roman"/>
          <w:iCs/>
          <w:sz w:val="22"/>
          <w:szCs w:val="22"/>
        </w:rPr>
      </w:pPr>
    </w:p>
    <w:p w14:paraId="0371933B" w14:textId="77777777" w:rsidR="00292D58" w:rsidRDefault="00A57130" w:rsidP="00A1731A">
      <w:pPr>
        <w:rPr>
          <w:rFonts w:ascii="Times New Roman" w:hAnsi="Times New Roman" w:cs="Times New Roman"/>
          <w:iCs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  <w:u w:val="single"/>
        </w:rPr>
        <w:t xml:space="preserve">Book </w:t>
      </w:r>
      <w:proofErr w:type="spellStart"/>
      <w:r w:rsidRPr="00FC2324">
        <w:rPr>
          <w:rFonts w:ascii="Times New Roman" w:hAnsi="Times New Roman" w:cs="Times New Roman"/>
          <w:iCs/>
          <w:sz w:val="22"/>
          <w:szCs w:val="22"/>
          <w:u w:val="single"/>
        </w:rPr>
        <w:t>Blurber</w:t>
      </w:r>
      <w:proofErr w:type="spellEnd"/>
      <w:r w:rsidRPr="00FC2324">
        <w:rPr>
          <w:rFonts w:ascii="Times New Roman" w:hAnsi="Times New Roman" w:cs="Times New Roman"/>
          <w:iCs/>
          <w:sz w:val="22"/>
          <w:szCs w:val="22"/>
        </w:rPr>
        <w:t xml:space="preserve">: </w:t>
      </w:r>
      <w:r w:rsidR="00292D58">
        <w:rPr>
          <w:rFonts w:ascii="Times New Roman" w:hAnsi="Times New Roman" w:cs="Times New Roman"/>
          <w:iCs/>
          <w:sz w:val="22"/>
          <w:szCs w:val="22"/>
        </w:rPr>
        <w:t>Patrick Keating,</w:t>
      </w:r>
      <w:r w:rsidR="00292D58" w:rsidRPr="00292D5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292D58" w:rsidRPr="00292D58">
        <w:rPr>
          <w:rFonts w:ascii="Times New Roman" w:hAnsi="Times New Roman" w:cs="Times New Roman"/>
          <w:i/>
          <w:iCs/>
          <w:sz w:val="22"/>
          <w:szCs w:val="22"/>
        </w:rPr>
        <w:t xml:space="preserve">The </w:t>
      </w:r>
      <w:r w:rsidR="00292D58">
        <w:rPr>
          <w:rFonts w:ascii="Times New Roman" w:hAnsi="Times New Roman" w:cs="Times New Roman"/>
          <w:i/>
          <w:iCs/>
          <w:sz w:val="22"/>
          <w:szCs w:val="22"/>
        </w:rPr>
        <w:t>D</w:t>
      </w:r>
      <w:r w:rsidR="00292D58" w:rsidRPr="00292D58">
        <w:rPr>
          <w:rFonts w:ascii="Times New Roman" w:hAnsi="Times New Roman" w:cs="Times New Roman"/>
          <w:i/>
          <w:iCs/>
          <w:sz w:val="22"/>
          <w:szCs w:val="22"/>
        </w:rPr>
        <w:t xml:space="preserve">ynamic </w:t>
      </w:r>
      <w:r w:rsidR="00292D58">
        <w:rPr>
          <w:rFonts w:ascii="Times New Roman" w:hAnsi="Times New Roman" w:cs="Times New Roman"/>
          <w:i/>
          <w:iCs/>
          <w:sz w:val="22"/>
          <w:szCs w:val="22"/>
        </w:rPr>
        <w:t>F</w:t>
      </w:r>
      <w:r w:rsidR="00292D58" w:rsidRPr="00292D58">
        <w:rPr>
          <w:rFonts w:ascii="Times New Roman" w:hAnsi="Times New Roman" w:cs="Times New Roman"/>
          <w:i/>
          <w:iCs/>
          <w:sz w:val="22"/>
          <w:szCs w:val="22"/>
        </w:rPr>
        <w:t xml:space="preserve">rame: </w:t>
      </w:r>
      <w:r w:rsidR="00292D58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292D58" w:rsidRPr="00292D58">
        <w:rPr>
          <w:rFonts w:ascii="Times New Roman" w:hAnsi="Times New Roman" w:cs="Times New Roman"/>
          <w:i/>
          <w:iCs/>
          <w:sz w:val="22"/>
          <w:szCs w:val="22"/>
        </w:rPr>
        <w:t xml:space="preserve">amera </w:t>
      </w:r>
      <w:r w:rsidR="00292D58"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="00292D58" w:rsidRPr="00292D58">
        <w:rPr>
          <w:rFonts w:ascii="Times New Roman" w:hAnsi="Times New Roman" w:cs="Times New Roman"/>
          <w:i/>
          <w:iCs/>
          <w:sz w:val="22"/>
          <w:szCs w:val="22"/>
        </w:rPr>
        <w:t xml:space="preserve">ovement in </w:t>
      </w:r>
      <w:r w:rsidR="00292D58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292D58" w:rsidRPr="00292D58">
        <w:rPr>
          <w:rFonts w:ascii="Times New Roman" w:hAnsi="Times New Roman" w:cs="Times New Roman"/>
          <w:i/>
          <w:iCs/>
          <w:sz w:val="22"/>
          <w:szCs w:val="22"/>
        </w:rPr>
        <w:t xml:space="preserve">lassical </w:t>
      </w:r>
      <w:r w:rsidR="00292D58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="00292D58" w:rsidRPr="00292D58">
        <w:rPr>
          <w:rFonts w:ascii="Times New Roman" w:hAnsi="Times New Roman" w:cs="Times New Roman"/>
          <w:i/>
          <w:iCs/>
          <w:sz w:val="22"/>
          <w:szCs w:val="22"/>
        </w:rPr>
        <w:t>ollywood</w:t>
      </w:r>
      <w:r w:rsidR="00292D58" w:rsidRPr="00292D58"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14:paraId="39B450CC" w14:textId="4E1A86CB" w:rsidR="00292D58" w:rsidRDefault="00292D58" w:rsidP="00292D58">
      <w:pPr>
        <w:ind w:firstLine="72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(</w:t>
      </w:r>
      <w:r w:rsidRPr="00292D58">
        <w:rPr>
          <w:rFonts w:ascii="Times New Roman" w:hAnsi="Times New Roman" w:cs="Times New Roman"/>
          <w:iCs/>
          <w:sz w:val="22"/>
          <w:szCs w:val="22"/>
        </w:rPr>
        <w:t xml:space="preserve">Columbia </w:t>
      </w:r>
      <w:r>
        <w:rPr>
          <w:rFonts w:ascii="Times New Roman" w:hAnsi="Times New Roman" w:cs="Times New Roman"/>
          <w:iCs/>
          <w:sz w:val="22"/>
          <w:szCs w:val="22"/>
        </w:rPr>
        <w:t>UP, 2018).</w:t>
      </w:r>
      <w:r w:rsidR="00A57130" w:rsidRPr="00FC2324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75F2B16A" w14:textId="77777777" w:rsidR="00292D58" w:rsidRDefault="00292D58" w:rsidP="00A1731A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Jordan Gowanlock, A</w:t>
      </w:r>
      <w:r w:rsidRPr="00292D58">
        <w:rPr>
          <w:rFonts w:ascii="Times New Roman" w:hAnsi="Times New Roman" w:cs="Times New Roman"/>
          <w:i/>
          <w:iCs/>
          <w:sz w:val="22"/>
          <w:szCs w:val="22"/>
        </w:rPr>
        <w:t xml:space="preserve">nimating Unpredictable Effects: Nonlinearity in Hollywood’s R&amp;D </w:t>
      </w:r>
    </w:p>
    <w:p w14:paraId="07AA3FE7" w14:textId="3E0F8F21" w:rsidR="00292D58" w:rsidRDefault="00292D58" w:rsidP="00292D58">
      <w:pPr>
        <w:ind w:firstLine="720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292D58">
        <w:rPr>
          <w:rFonts w:ascii="Times New Roman" w:hAnsi="Times New Roman" w:cs="Times New Roman"/>
          <w:i/>
          <w:iCs/>
          <w:sz w:val="22"/>
          <w:szCs w:val="22"/>
        </w:rPr>
        <w:t>Complex</w:t>
      </w:r>
      <w:r w:rsidRPr="00292D58">
        <w:rPr>
          <w:rFonts w:ascii="Times New Roman" w:hAnsi="Times New Roman" w:cs="Times New Roman"/>
          <w:iCs/>
          <w:sz w:val="22"/>
          <w:szCs w:val="22"/>
        </w:rPr>
        <w:t>.</w:t>
      </w:r>
      <w:r w:rsidR="00A57130" w:rsidRPr="00FC2324">
        <w:rPr>
          <w:rFonts w:ascii="Times New Roman" w:hAnsi="Times New Roman" w:cs="Times New Roman"/>
          <w:iCs/>
          <w:sz w:val="22"/>
          <w:szCs w:val="22"/>
        </w:rPr>
        <w:t>Palgrave</w:t>
      </w:r>
      <w:proofErr w:type="spellEnd"/>
      <w:r w:rsidR="00A57130" w:rsidRPr="00FC2324">
        <w:rPr>
          <w:rFonts w:ascii="Times New Roman" w:hAnsi="Times New Roman" w:cs="Times New Roman"/>
          <w:iCs/>
          <w:sz w:val="22"/>
          <w:szCs w:val="22"/>
        </w:rPr>
        <w:t xml:space="preserve"> MacMillan</w:t>
      </w:r>
      <w:r>
        <w:rPr>
          <w:rFonts w:ascii="Times New Roman" w:hAnsi="Times New Roman" w:cs="Times New Roman"/>
          <w:iCs/>
          <w:sz w:val="22"/>
          <w:szCs w:val="22"/>
        </w:rPr>
        <w:t>, 2021)</w:t>
      </w:r>
    </w:p>
    <w:p w14:paraId="08599DDF" w14:textId="585771F6" w:rsidR="00A57130" w:rsidRPr="00FC2324" w:rsidRDefault="00292D58" w:rsidP="00A1731A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Martha Shearer and Aaron Hunter (eds.), Women and New Hollywood (Rutgers UP, 2023)</w:t>
      </w:r>
    </w:p>
    <w:p w14:paraId="7C77A8E1" w14:textId="1596CAA9" w:rsidR="00706AFF" w:rsidRPr="00FC2324" w:rsidRDefault="00706AFF" w:rsidP="00A1731A">
      <w:pPr>
        <w:rPr>
          <w:rFonts w:ascii="Times New Roman" w:hAnsi="Times New Roman" w:cs="Times New Roman"/>
          <w:iCs/>
          <w:sz w:val="22"/>
          <w:szCs w:val="22"/>
        </w:rPr>
      </w:pPr>
    </w:p>
    <w:p w14:paraId="7137B586" w14:textId="77777777" w:rsidR="0020054A" w:rsidRPr="00FC2324" w:rsidRDefault="00706AFF" w:rsidP="00A1731A">
      <w:pPr>
        <w:rPr>
          <w:rFonts w:ascii="Times New Roman" w:hAnsi="Times New Roman" w:cs="Times New Roman"/>
          <w:iCs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  <w:u w:val="single"/>
        </w:rPr>
        <w:t>External Dissertation Committee Member</w:t>
      </w:r>
      <w:r w:rsidRPr="00FC2324">
        <w:rPr>
          <w:rFonts w:ascii="Times New Roman" w:hAnsi="Times New Roman" w:cs="Times New Roman"/>
          <w:iCs/>
          <w:sz w:val="22"/>
          <w:szCs w:val="22"/>
        </w:rPr>
        <w:t>: Concordia University</w:t>
      </w:r>
      <w:r w:rsidR="0020054A" w:rsidRPr="00FC2324">
        <w:rPr>
          <w:rFonts w:ascii="Times New Roman" w:hAnsi="Times New Roman" w:cs="Times New Roman"/>
          <w:iCs/>
          <w:sz w:val="22"/>
          <w:szCs w:val="22"/>
        </w:rPr>
        <w:t xml:space="preserve"> (Canada)</w:t>
      </w:r>
      <w:r w:rsidRPr="00FC2324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20054A" w:rsidRPr="00FC2324">
        <w:rPr>
          <w:rFonts w:ascii="Times New Roman" w:hAnsi="Times New Roman" w:cs="Times New Roman"/>
          <w:iCs/>
          <w:sz w:val="22"/>
          <w:szCs w:val="22"/>
        </w:rPr>
        <w:t xml:space="preserve">University of </w:t>
      </w:r>
      <w:r w:rsidRPr="00FC2324">
        <w:rPr>
          <w:rFonts w:ascii="Times New Roman" w:hAnsi="Times New Roman" w:cs="Times New Roman"/>
          <w:iCs/>
          <w:sz w:val="22"/>
          <w:szCs w:val="22"/>
        </w:rPr>
        <w:t>Sydney</w:t>
      </w:r>
      <w:r w:rsidR="0020054A" w:rsidRPr="00FC2324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54E95FE1" w14:textId="27E64F38" w:rsidR="00706AFF" w:rsidRPr="00FC2324" w:rsidRDefault="0020054A" w:rsidP="00A1731A">
      <w:pPr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FC2324">
        <w:rPr>
          <w:rFonts w:ascii="Times New Roman" w:hAnsi="Times New Roman" w:cs="Times New Roman"/>
          <w:iCs/>
          <w:sz w:val="22"/>
          <w:szCs w:val="22"/>
        </w:rPr>
        <w:t>(Australia)</w:t>
      </w:r>
      <w:r w:rsidR="00706AFF" w:rsidRPr="00FC2324">
        <w:rPr>
          <w:rFonts w:ascii="Times New Roman" w:hAnsi="Times New Roman" w:cs="Times New Roman"/>
          <w:iCs/>
          <w:sz w:val="22"/>
          <w:szCs w:val="22"/>
        </w:rPr>
        <w:t>, Wilfred Laurier University</w:t>
      </w:r>
      <w:r w:rsidRPr="00FC2324">
        <w:rPr>
          <w:rFonts w:ascii="Times New Roman" w:hAnsi="Times New Roman" w:cs="Times New Roman"/>
          <w:iCs/>
          <w:sz w:val="22"/>
          <w:szCs w:val="22"/>
        </w:rPr>
        <w:t xml:space="preserve"> (Canada)</w:t>
      </w:r>
      <w:r w:rsidR="00706AFF" w:rsidRPr="00FC2324">
        <w:rPr>
          <w:rFonts w:ascii="Times New Roman" w:hAnsi="Times New Roman" w:cs="Times New Roman"/>
          <w:iCs/>
          <w:sz w:val="22"/>
          <w:szCs w:val="22"/>
        </w:rPr>
        <w:t>.</w:t>
      </w:r>
    </w:p>
    <w:p w14:paraId="6C58BF3D" w14:textId="77777777" w:rsidR="00C82553" w:rsidRPr="00FC2324" w:rsidRDefault="00C82553" w:rsidP="00A1731A">
      <w:pPr>
        <w:rPr>
          <w:rFonts w:ascii="Times New Roman" w:hAnsi="Times New Roman" w:cs="Times New Roman"/>
          <w:iCs/>
          <w:sz w:val="22"/>
          <w:szCs w:val="22"/>
        </w:rPr>
      </w:pPr>
    </w:p>
    <w:p w14:paraId="0605ADF6" w14:textId="5B02F185" w:rsidR="001F6188" w:rsidRPr="00292D58" w:rsidRDefault="001F6188" w:rsidP="00292D5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>LANGUAGES</w:t>
      </w:r>
    </w:p>
    <w:p w14:paraId="3A16B661" w14:textId="77777777" w:rsidR="00BA126A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French (speaking, reading)</w:t>
      </w:r>
    </w:p>
    <w:p w14:paraId="3256C97D" w14:textId="77777777" w:rsidR="00BA126A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Italian (basic speaking, reading)</w:t>
      </w:r>
    </w:p>
    <w:p w14:paraId="198A9B8F" w14:textId="77777777" w:rsidR="00BA126A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German (reading), Polish (reading)</w:t>
      </w:r>
    </w:p>
    <w:p w14:paraId="38E2F4E2" w14:textId="77777777" w:rsidR="00BA126A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 xml:space="preserve">Japanese (basic </w:t>
      </w:r>
      <w:r w:rsidRPr="00FC2324">
        <w:rPr>
          <w:rFonts w:ascii="Times New Roman" w:hAnsi="Times New Roman" w:cs="Times New Roman"/>
          <w:sz w:val="22"/>
          <w:szCs w:val="22"/>
        </w:rPr>
        <w:tab/>
        <w:t>speaking)</w:t>
      </w:r>
    </w:p>
    <w:p w14:paraId="56B38A04" w14:textId="344846D0" w:rsidR="001F6188" w:rsidRPr="00FC2324" w:rsidRDefault="001F6188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Dutch (basic speaking, reading)</w:t>
      </w:r>
    </w:p>
    <w:p w14:paraId="53D178A5" w14:textId="260E3F0A" w:rsidR="00FB0B1E" w:rsidRPr="00FC2324" w:rsidRDefault="00FB0B1E" w:rsidP="00A1731A">
      <w:pPr>
        <w:rPr>
          <w:rFonts w:ascii="Times New Roman" w:hAnsi="Times New Roman" w:cs="Times New Roman"/>
          <w:sz w:val="22"/>
          <w:szCs w:val="22"/>
        </w:rPr>
      </w:pPr>
    </w:p>
    <w:p w14:paraId="067E314B" w14:textId="69AEDDF7" w:rsidR="00FB0B1E" w:rsidRPr="00FC2324" w:rsidRDefault="00FB0B1E" w:rsidP="00A1731A">
      <w:pPr>
        <w:jc w:val="center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b/>
          <w:bCs/>
          <w:sz w:val="22"/>
          <w:szCs w:val="22"/>
        </w:rPr>
        <w:t>PROFESSIONAL MEMBERSHIPS/AFFILIATIONS</w:t>
      </w:r>
    </w:p>
    <w:p w14:paraId="296E2120" w14:textId="77777777" w:rsidR="00FB0B1E" w:rsidRPr="00FC2324" w:rsidRDefault="00FB0B1E" w:rsidP="00A1731A">
      <w:pPr>
        <w:rPr>
          <w:rFonts w:ascii="Times New Roman" w:hAnsi="Times New Roman" w:cs="Times New Roman"/>
          <w:sz w:val="22"/>
          <w:szCs w:val="22"/>
        </w:rPr>
      </w:pPr>
    </w:p>
    <w:p w14:paraId="0B952818" w14:textId="72FB140D" w:rsidR="00FB0B1E" w:rsidRPr="00FC2324" w:rsidRDefault="00FB0B1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2001</w:t>
      </w:r>
      <w:r w:rsidR="005D148E" w:rsidRPr="00FC2324">
        <w:rPr>
          <w:rFonts w:ascii="Times New Roman" w:hAnsi="Times New Roman" w:cs="Times New Roman"/>
          <w:sz w:val="22"/>
          <w:szCs w:val="22"/>
        </w:rPr>
        <w:t>-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9836B8" w:rsidRPr="00FC2324">
        <w:rPr>
          <w:rFonts w:ascii="Times New Roman" w:hAnsi="Times New Roman" w:cs="Times New Roman"/>
          <w:sz w:val="22"/>
          <w:szCs w:val="22"/>
        </w:rPr>
        <w:t xml:space="preserve">present </w:t>
      </w:r>
      <w:r w:rsidRPr="00FC2324">
        <w:rPr>
          <w:rFonts w:ascii="Times New Roman" w:hAnsi="Times New Roman" w:cs="Times New Roman"/>
          <w:sz w:val="22"/>
          <w:szCs w:val="22"/>
        </w:rPr>
        <w:t>Society for Media and Cinema Studies</w:t>
      </w:r>
    </w:p>
    <w:p w14:paraId="31D0D122" w14:textId="02A1A3D7" w:rsidR="00FB0B1E" w:rsidRPr="00FC2324" w:rsidRDefault="00FB0B1E" w:rsidP="00A1731A">
      <w:pPr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sz w:val="22"/>
          <w:szCs w:val="22"/>
        </w:rPr>
        <w:t>2015</w:t>
      </w:r>
      <w:r w:rsidR="005D148E" w:rsidRPr="00FC2324">
        <w:rPr>
          <w:rFonts w:ascii="Times New Roman" w:hAnsi="Times New Roman" w:cs="Times New Roman"/>
          <w:sz w:val="22"/>
          <w:szCs w:val="22"/>
        </w:rPr>
        <w:t>-</w:t>
      </w:r>
      <w:r w:rsidRPr="00FC2324">
        <w:rPr>
          <w:rFonts w:ascii="Times New Roman" w:hAnsi="Times New Roman" w:cs="Times New Roman"/>
          <w:sz w:val="22"/>
          <w:szCs w:val="22"/>
        </w:rPr>
        <w:t xml:space="preserve"> </w:t>
      </w:r>
      <w:r w:rsidR="009836B8" w:rsidRPr="00FC2324">
        <w:rPr>
          <w:rFonts w:ascii="Times New Roman" w:hAnsi="Times New Roman" w:cs="Times New Roman"/>
          <w:sz w:val="22"/>
          <w:szCs w:val="22"/>
        </w:rPr>
        <w:t xml:space="preserve">present </w:t>
      </w:r>
      <w:proofErr w:type="spellStart"/>
      <w:r w:rsidRPr="00FC2324">
        <w:rPr>
          <w:rFonts w:ascii="Times New Roman" w:hAnsi="Times New Roman" w:cs="Times New Roman"/>
          <w:sz w:val="22"/>
          <w:szCs w:val="22"/>
        </w:rPr>
        <w:t>Domitor</w:t>
      </w:r>
      <w:proofErr w:type="spellEnd"/>
      <w:r w:rsidR="009836B8" w:rsidRPr="00FC2324">
        <w:rPr>
          <w:rFonts w:ascii="Times New Roman" w:hAnsi="Times New Roman" w:cs="Times New Roman"/>
          <w:sz w:val="22"/>
          <w:szCs w:val="22"/>
        </w:rPr>
        <w:t xml:space="preserve"> Society for Early Cinema</w:t>
      </w:r>
    </w:p>
    <w:p w14:paraId="40C2B211" w14:textId="77777777" w:rsidR="001F6188" w:rsidRPr="00FC2324" w:rsidRDefault="001F6188" w:rsidP="00A1731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67F9C7" w14:textId="6F4EF628" w:rsidR="001F6188" w:rsidRPr="00FC2324" w:rsidRDefault="001F6188" w:rsidP="00A1731A">
      <w:pPr>
        <w:jc w:val="center"/>
        <w:rPr>
          <w:rFonts w:ascii="Times New Roman" w:hAnsi="Times New Roman" w:cs="Times New Roman"/>
          <w:sz w:val="22"/>
          <w:szCs w:val="22"/>
        </w:rPr>
      </w:pPr>
      <w:r w:rsidRPr="00FC2324">
        <w:rPr>
          <w:rFonts w:ascii="Times New Roman" w:hAnsi="Times New Roman" w:cs="Times New Roman"/>
          <w:b/>
          <w:sz w:val="22"/>
          <w:szCs w:val="22"/>
        </w:rPr>
        <w:t xml:space="preserve">REFERENCES </w:t>
      </w:r>
      <w:r w:rsidRPr="00FC2324">
        <w:rPr>
          <w:rFonts w:ascii="Times New Roman" w:hAnsi="Times New Roman" w:cs="Times New Roman"/>
          <w:sz w:val="22"/>
          <w:szCs w:val="22"/>
        </w:rPr>
        <w:t>(</w:t>
      </w:r>
      <w:r w:rsidRPr="00FC2324">
        <w:rPr>
          <w:rFonts w:ascii="Times New Roman" w:hAnsi="Times New Roman" w:cs="Times New Roman"/>
          <w:i/>
          <w:sz w:val="22"/>
          <w:szCs w:val="22"/>
        </w:rPr>
        <w:t xml:space="preserve">Available </w:t>
      </w:r>
      <w:r w:rsidR="00F4449F" w:rsidRPr="00FC2324">
        <w:rPr>
          <w:rFonts w:ascii="Times New Roman" w:hAnsi="Times New Roman" w:cs="Times New Roman"/>
          <w:i/>
          <w:sz w:val="22"/>
          <w:szCs w:val="22"/>
        </w:rPr>
        <w:t>upon request</w:t>
      </w:r>
      <w:r w:rsidRPr="00FC2324">
        <w:rPr>
          <w:rFonts w:ascii="Times New Roman" w:hAnsi="Times New Roman" w:cs="Times New Roman"/>
          <w:sz w:val="22"/>
          <w:szCs w:val="22"/>
        </w:rPr>
        <w:t>)</w:t>
      </w:r>
    </w:p>
    <w:p w14:paraId="67150972" w14:textId="77777777" w:rsidR="008C14A2" w:rsidRPr="00FC2324" w:rsidRDefault="008C14A2" w:rsidP="00A1731A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8C14A2" w:rsidRPr="00FC2324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EA26" w14:textId="77777777" w:rsidR="00A85B5F" w:rsidRDefault="00A85B5F">
      <w:r>
        <w:separator/>
      </w:r>
    </w:p>
  </w:endnote>
  <w:endnote w:type="continuationSeparator" w:id="0">
    <w:p w14:paraId="682C23E8" w14:textId="77777777" w:rsidR="00A85B5F" w:rsidRDefault="00A8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ABEA" w14:textId="77777777" w:rsidR="00D70B07" w:rsidRDefault="00D70B07" w:rsidP="001F61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FF7F1" w14:textId="77777777" w:rsidR="00D70B07" w:rsidRDefault="00D70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162" w14:textId="77777777" w:rsidR="00D70B07" w:rsidRDefault="00D70B07" w:rsidP="001F61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2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AB1462" w14:textId="06583CB4" w:rsidR="00D70B07" w:rsidRDefault="00D70B07" w:rsidP="001F6188">
    <w:pPr>
      <w:pStyle w:val="Footer"/>
      <w:jc w:val="right"/>
    </w:pPr>
    <w:r>
      <w:t>J</w:t>
    </w:r>
    <w:r w:rsidR="005D148E">
      <w:t>AT</w:t>
    </w:r>
    <w:r w:rsidR="005D14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B803" w14:textId="77777777" w:rsidR="00A85B5F" w:rsidRDefault="00A85B5F">
      <w:r>
        <w:separator/>
      </w:r>
    </w:p>
  </w:footnote>
  <w:footnote w:type="continuationSeparator" w:id="0">
    <w:p w14:paraId="45418AE7" w14:textId="77777777" w:rsidR="00A85B5F" w:rsidRDefault="00A8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15"/>
    <w:rsid w:val="00001428"/>
    <w:rsid w:val="00010D30"/>
    <w:rsid w:val="00016052"/>
    <w:rsid w:val="00016097"/>
    <w:rsid w:val="00016224"/>
    <w:rsid w:val="000202F7"/>
    <w:rsid w:val="000260B4"/>
    <w:rsid w:val="00027D95"/>
    <w:rsid w:val="00053C33"/>
    <w:rsid w:val="000620BD"/>
    <w:rsid w:val="0006537D"/>
    <w:rsid w:val="00067165"/>
    <w:rsid w:val="000751EC"/>
    <w:rsid w:val="00076051"/>
    <w:rsid w:val="000862CA"/>
    <w:rsid w:val="0009419E"/>
    <w:rsid w:val="000A3333"/>
    <w:rsid w:val="000A4B9A"/>
    <w:rsid w:val="000B30E1"/>
    <w:rsid w:val="000D4D72"/>
    <w:rsid w:val="000F00E0"/>
    <w:rsid w:val="000F0EEB"/>
    <w:rsid w:val="000F6DD4"/>
    <w:rsid w:val="00107C08"/>
    <w:rsid w:val="00112FC1"/>
    <w:rsid w:val="0011335C"/>
    <w:rsid w:val="00116819"/>
    <w:rsid w:val="001245B2"/>
    <w:rsid w:val="00125EEF"/>
    <w:rsid w:val="00132BA4"/>
    <w:rsid w:val="00134D52"/>
    <w:rsid w:val="0013629A"/>
    <w:rsid w:val="00144063"/>
    <w:rsid w:val="00145C25"/>
    <w:rsid w:val="00152EC3"/>
    <w:rsid w:val="00152F7D"/>
    <w:rsid w:val="00153C54"/>
    <w:rsid w:val="001543F1"/>
    <w:rsid w:val="001603C9"/>
    <w:rsid w:val="001A3706"/>
    <w:rsid w:val="001A3E9C"/>
    <w:rsid w:val="001A5D35"/>
    <w:rsid w:val="001B0D0D"/>
    <w:rsid w:val="001B20B8"/>
    <w:rsid w:val="001C27A8"/>
    <w:rsid w:val="001F6188"/>
    <w:rsid w:val="001F64EA"/>
    <w:rsid w:val="0020054A"/>
    <w:rsid w:val="00205D3F"/>
    <w:rsid w:val="00207F0F"/>
    <w:rsid w:val="00214FEB"/>
    <w:rsid w:val="002261B9"/>
    <w:rsid w:val="002322E4"/>
    <w:rsid w:val="0023607E"/>
    <w:rsid w:val="00236557"/>
    <w:rsid w:val="00247803"/>
    <w:rsid w:val="00247AA4"/>
    <w:rsid w:val="00260416"/>
    <w:rsid w:val="00262C71"/>
    <w:rsid w:val="00266C41"/>
    <w:rsid w:val="002675A9"/>
    <w:rsid w:val="00270D85"/>
    <w:rsid w:val="0028157A"/>
    <w:rsid w:val="002905B2"/>
    <w:rsid w:val="002929D0"/>
    <w:rsid w:val="00292D58"/>
    <w:rsid w:val="002A6BCC"/>
    <w:rsid w:val="002B17E8"/>
    <w:rsid w:val="002B62BC"/>
    <w:rsid w:val="002C1172"/>
    <w:rsid w:val="002C6395"/>
    <w:rsid w:val="002C6DA7"/>
    <w:rsid w:val="002E6006"/>
    <w:rsid w:val="002F21BF"/>
    <w:rsid w:val="002F778E"/>
    <w:rsid w:val="003237E0"/>
    <w:rsid w:val="0032384B"/>
    <w:rsid w:val="00323F99"/>
    <w:rsid w:val="00325508"/>
    <w:rsid w:val="0032587E"/>
    <w:rsid w:val="00333C59"/>
    <w:rsid w:val="00346333"/>
    <w:rsid w:val="0035499E"/>
    <w:rsid w:val="003559F5"/>
    <w:rsid w:val="00355D7A"/>
    <w:rsid w:val="00365684"/>
    <w:rsid w:val="00365BCE"/>
    <w:rsid w:val="0036708A"/>
    <w:rsid w:val="00370D58"/>
    <w:rsid w:val="00381082"/>
    <w:rsid w:val="003A1A51"/>
    <w:rsid w:val="003A458F"/>
    <w:rsid w:val="003B3EED"/>
    <w:rsid w:val="003C198D"/>
    <w:rsid w:val="003C449D"/>
    <w:rsid w:val="003C475E"/>
    <w:rsid w:val="003C685F"/>
    <w:rsid w:val="003D6AE0"/>
    <w:rsid w:val="003E0B6F"/>
    <w:rsid w:val="003F4E0C"/>
    <w:rsid w:val="003F52CC"/>
    <w:rsid w:val="004002BE"/>
    <w:rsid w:val="0040494D"/>
    <w:rsid w:val="004212E7"/>
    <w:rsid w:val="0042359B"/>
    <w:rsid w:val="00430915"/>
    <w:rsid w:val="0043580F"/>
    <w:rsid w:val="00436610"/>
    <w:rsid w:val="004423B6"/>
    <w:rsid w:val="00445A75"/>
    <w:rsid w:val="004525D3"/>
    <w:rsid w:val="004543FD"/>
    <w:rsid w:val="00460BA7"/>
    <w:rsid w:val="00461D78"/>
    <w:rsid w:val="0046446A"/>
    <w:rsid w:val="00464EC1"/>
    <w:rsid w:val="0047115D"/>
    <w:rsid w:val="004913D9"/>
    <w:rsid w:val="00491573"/>
    <w:rsid w:val="0049794C"/>
    <w:rsid w:val="004A5F7E"/>
    <w:rsid w:val="004A7788"/>
    <w:rsid w:val="004B1DBB"/>
    <w:rsid w:val="004C1B6D"/>
    <w:rsid w:val="004C1EA4"/>
    <w:rsid w:val="004D0D01"/>
    <w:rsid w:val="004D12FD"/>
    <w:rsid w:val="004D5A64"/>
    <w:rsid w:val="004F26CE"/>
    <w:rsid w:val="00500188"/>
    <w:rsid w:val="005065E0"/>
    <w:rsid w:val="00511F00"/>
    <w:rsid w:val="00512A27"/>
    <w:rsid w:val="005138C2"/>
    <w:rsid w:val="00532CCE"/>
    <w:rsid w:val="00534466"/>
    <w:rsid w:val="00540D3F"/>
    <w:rsid w:val="005443F3"/>
    <w:rsid w:val="00554F33"/>
    <w:rsid w:val="00572F12"/>
    <w:rsid w:val="00573051"/>
    <w:rsid w:val="00575B12"/>
    <w:rsid w:val="00580278"/>
    <w:rsid w:val="005812BC"/>
    <w:rsid w:val="005844BA"/>
    <w:rsid w:val="005868DC"/>
    <w:rsid w:val="00591AB7"/>
    <w:rsid w:val="00591CEA"/>
    <w:rsid w:val="00597DDD"/>
    <w:rsid w:val="005A1B89"/>
    <w:rsid w:val="005A7816"/>
    <w:rsid w:val="005B0C14"/>
    <w:rsid w:val="005B6B9D"/>
    <w:rsid w:val="005C2A2C"/>
    <w:rsid w:val="005C4F82"/>
    <w:rsid w:val="005D148E"/>
    <w:rsid w:val="005E5D08"/>
    <w:rsid w:val="005E67BF"/>
    <w:rsid w:val="005F7E03"/>
    <w:rsid w:val="00601BFE"/>
    <w:rsid w:val="0060386C"/>
    <w:rsid w:val="00603890"/>
    <w:rsid w:val="006061C4"/>
    <w:rsid w:val="00610645"/>
    <w:rsid w:val="00613F0B"/>
    <w:rsid w:val="006169DB"/>
    <w:rsid w:val="00617BE8"/>
    <w:rsid w:val="0062467E"/>
    <w:rsid w:val="006247CE"/>
    <w:rsid w:val="0063085F"/>
    <w:rsid w:val="006371FC"/>
    <w:rsid w:val="00640C3A"/>
    <w:rsid w:val="0064742A"/>
    <w:rsid w:val="006522F8"/>
    <w:rsid w:val="00652648"/>
    <w:rsid w:val="00652F2E"/>
    <w:rsid w:val="00654009"/>
    <w:rsid w:val="00662D24"/>
    <w:rsid w:val="006673EF"/>
    <w:rsid w:val="00670B52"/>
    <w:rsid w:val="0067465D"/>
    <w:rsid w:val="006815E5"/>
    <w:rsid w:val="006847FC"/>
    <w:rsid w:val="00692CD5"/>
    <w:rsid w:val="006969D6"/>
    <w:rsid w:val="006A6427"/>
    <w:rsid w:val="006B30A7"/>
    <w:rsid w:val="006B55E6"/>
    <w:rsid w:val="006B6437"/>
    <w:rsid w:val="006B7B9C"/>
    <w:rsid w:val="006C7F9F"/>
    <w:rsid w:val="006D3551"/>
    <w:rsid w:val="006D48BB"/>
    <w:rsid w:val="006E12A5"/>
    <w:rsid w:val="006E2CC8"/>
    <w:rsid w:val="006F028B"/>
    <w:rsid w:val="006F4C48"/>
    <w:rsid w:val="00700667"/>
    <w:rsid w:val="00701900"/>
    <w:rsid w:val="00706AFF"/>
    <w:rsid w:val="00710235"/>
    <w:rsid w:val="00711A14"/>
    <w:rsid w:val="007204E4"/>
    <w:rsid w:val="00726644"/>
    <w:rsid w:val="0073424C"/>
    <w:rsid w:val="00735A1C"/>
    <w:rsid w:val="00740DD2"/>
    <w:rsid w:val="007427BF"/>
    <w:rsid w:val="0074510C"/>
    <w:rsid w:val="00750192"/>
    <w:rsid w:val="00781DCB"/>
    <w:rsid w:val="00782768"/>
    <w:rsid w:val="0078302B"/>
    <w:rsid w:val="00783223"/>
    <w:rsid w:val="00793FF9"/>
    <w:rsid w:val="007A2C03"/>
    <w:rsid w:val="007B1C0B"/>
    <w:rsid w:val="007B2533"/>
    <w:rsid w:val="007C4F81"/>
    <w:rsid w:val="007C6990"/>
    <w:rsid w:val="007D3BA8"/>
    <w:rsid w:val="007D6AA6"/>
    <w:rsid w:val="007E7657"/>
    <w:rsid w:val="007F2F46"/>
    <w:rsid w:val="008019EB"/>
    <w:rsid w:val="0080614F"/>
    <w:rsid w:val="00813D00"/>
    <w:rsid w:val="008205AD"/>
    <w:rsid w:val="0082381B"/>
    <w:rsid w:val="00825107"/>
    <w:rsid w:val="00831F66"/>
    <w:rsid w:val="00842F89"/>
    <w:rsid w:val="00847DC3"/>
    <w:rsid w:val="00860352"/>
    <w:rsid w:val="00860AB8"/>
    <w:rsid w:val="008659A1"/>
    <w:rsid w:val="0087049D"/>
    <w:rsid w:val="00880488"/>
    <w:rsid w:val="00883E6B"/>
    <w:rsid w:val="00886CF8"/>
    <w:rsid w:val="00895DF0"/>
    <w:rsid w:val="008B00EE"/>
    <w:rsid w:val="008B147B"/>
    <w:rsid w:val="008B5784"/>
    <w:rsid w:val="008B59D2"/>
    <w:rsid w:val="008C14A2"/>
    <w:rsid w:val="008C3C6E"/>
    <w:rsid w:val="008C69B1"/>
    <w:rsid w:val="008D601C"/>
    <w:rsid w:val="008E625B"/>
    <w:rsid w:val="008E773C"/>
    <w:rsid w:val="00903007"/>
    <w:rsid w:val="009074A8"/>
    <w:rsid w:val="0092275C"/>
    <w:rsid w:val="00925AA7"/>
    <w:rsid w:val="0093628C"/>
    <w:rsid w:val="00941293"/>
    <w:rsid w:val="00945C6C"/>
    <w:rsid w:val="00950167"/>
    <w:rsid w:val="009516E3"/>
    <w:rsid w:val="009607C2"/>
    <w:rsid w:val="0096353C"/>
    <w:rsid w:val="0096789A"/>
    <w:rsid w:val="00970596"/>
    <w:rsid w:val="00982990"/>
    <w:rsid w:val="009836B8"/>
    <w:rsid w:val="0098642D"/>
    <w:rsid w:val="009921E6"/>
    <w:rsid w:val="00992B7F"/>
    <w:rsid w:val="009A12ED"/>
    <w:rsid w:val="009A488A"/>
    <w:rsid w:val="009B1EFA"/>
    <w:rsid w:val="009B7776"/>
    <w:rsid w:val="009C340C"/>
    <w:rsid w:val="009C3BA4"/>
    <w:rsid w:val="009C3FE9"/>
    <w:rsid w:val="009C74B9"/>
    <w:rsid w:val="009E45A8"/>
    <w:rsid w:val="009F22DB"/>
    <w:rsid w:val="00A01C1A"/>
    <w:rsid w:val="00A0294D"/>
    <w:rsid w:val="00A03F4A"/>
    <w:rsid w:val="00A06D03"/>
    <w:rsid w:val="00A07729"/>
    <w:rsid w:val="00A07F38"/>
    <w:rsid w:val="00A12535"/>
    <w:rsid w:val="00A132D5"/>
    <w:rsid w:val="00A1731A"/>
    <w:rsid w:val="00A30809"/>
    <w:rsid w:val="00A30B18"/>
    <w:rsid w:val="00A357CB"/>
    <w:rsid w:val="00A41A97"/>
    <w:rsid w:val="00A44EBC"/>
    <w:rsid w:val="00A57130"/>
    <w:rsid w:val="00A57AEB"/>
    <w:rsid w:val="00A63F7C"/>
    <w:rsid w:val="00A677EA"/>
    <w:rsid w:val="00A76205"/>
    <w:rsid w:val="00A8090D"/>
    <w:rsid w:val="00A85B5F"/>
    <w:rsid w:val="00A92546"/>
    <w:rsid w:val="00A94599"/>
    <w:rsid w:val="00A969D9"/>
    <w:rsid w:val="00A96D8A"/>
    <w:rsid w:val="00A9700A"/>
    <w:rsid w:val="00AA18DC"/>
    <w:rsid w:val="00AC6B81"/>
    <w:rsid w:val="00AD3005"/>
    <w:rsid w:val="00AD5973"/>
    <w:rsid w:val="00AD7811"/>
    <w:rsid w:val="00AE1E94"/>
    <w:rsid w:val="00AE3498"/>
    <w:rsid w:val="00AE584F"/>
    <w:rsid w:val="00AF041B"/>
    <w:rsid w:val="00B01A0D"/>
    <w:rsid w:val="00B01E97"/>
    <w:rsid w:val="00B025BE"/>
    <w:rsid w:val="00B041B2"/>
    <w:rsid w:val="00B06423"/>
    <w:rsid w:val="00B06F10"/>
    <w:rsid w:val="00B1062B"/>
    <w:rsid w:val="00B20220"/>
    <w:rsid w:val="00B206C0"/>
    <w:rsid w:val="00B206F4"/>
    <w:rsid w:val="00B214EF"/>
    <w:rsid w:val="00B225F9"/>
    <w:rsid w:val="00B25B59"/>
    <w:rsid w:val="00B31F02"/>
    <w:rsid w:val="00B34AAB"/>
    <w:rsid w:val="00B356BB"/>
    <w:rsid w:val="00B41D6A"/>
    <w:rsid w:val="00B477BE"/>
    <w:rsid w:val="00B57382"/>
    <w:rsid w:val="00B601D2"/>
    <w:rsid w:val="00B605FE"/>
    <w:rsid w:val="00B61ABF"/>
    <w:rsid w:val="00B662E1"/>
    <w:rsid w:val="00B702CE"/>
    <w:rsid w:val="00B775B4"/>
    <w:rsid w:val="00B8255A"/>
    <w:rsid w:val="00BA126A"/>
    <w:rsid w:val="00BA149D"/>
    <w:rsid w:val="00BA5828"/>
    <w:rsid w:val="00BA73D7"/>
    <w:rsid w:val="00BD01A7"/>
    <w:rsid w:val="00BD6776"/>
    <w:rsid w:val="00BE1DD7"/>
    <w:rsid w:val="00BF1FC0"/>
    <w:rsid w:val="00BF636D"/>
    <w:rsid w:val="00C025AE"/>
    <w:rsid w:val="00C04A4C"/>
    <w:rsid w:val="00C15207"/>
    <w:rsid w:val="00C16FD4"/>
    <w:rsid w:val="00C17798"/>
    <w:rsid w:val="00C20C72"/>
    <w:rsid w:val="00C23833"/>
    <w:rsid w:val="00C23F31"/>
    <w:rsid w:val="00C3278F"/>
    <w:rsid w:val="00C3434D"/>
    <w:rsid w:val="00C35534"/>
    <w:rsid w:val="00C36D39"/>
    <w:rsid w:val="00C44F0C"/>
    <w:rsid w:val="00C50F29"/>
    <w:rsid w:val="00C54403"/>
    <w:rsid w:val="00C55BB3"/>
    <w:rsid w:val="00C5786D"/>
    <w:rsid w:val="00C63FD1"/>
    <w:rsid w:val="00C70B62"/>
    <w:rsid w:val="00C754BA"/>
    <w:rsid w:val="00C7698D"/>
    <w:rsid w:val="00C77266"/>
    <w:rsid w:val="00C82553"/>
    <w:rsid w:val="00C94482"/>
    <w:rsid w:val="00CA3D49"/>
    <w:rsid w:val="00CB4744"/>
    <w:rsid w:val="00CB4785"/>
    <w:rsid w:val="00CB7F1C"/>
    <w:rsid w:val="00CC5BC8"/>
    <w:rsid w:val="00CD13E7"/>
    <w:rsid w:val="00CD1C78"/>
    <w:rsid w:val="00CD76E1"/>
    <w:rsid w:val="00CE5800"/>
    <w:rsid w:val="00CF4EB3"/>
    <w:rsid w:val="00D0600C"/>
    <w:rsid w:val="00D12B4B"/>
    <w:rsid w:val="00D3137F"/>
    <w:rsid w:val="00D324C3"/>
    <w:rsid w:val="00D361F6"/>
    <w:rsid w:val="00D40E6C"/>
    <w:rsid w:val="00D4106A"/>
    <w:rsid w:val="00D50FCA"/>
    <w:rsid w:val="00D529DC"/>
    <w:rsid w:val="00D53465"/>
    <w:rsid w:val="00D5604B"/>
    <w:rsid w:val="00D57FEE"/>
    <w:rsid w:val="00D609C7"/>
    <w:rsid w:val="00D625AB"/>
    <w:rsid w:val="00D70B07"/>
    <w:rsid w:val="00D729D0"/>
    <w:rsid w:val="00D72BBE"/>
    <w:rsid w:val="00D73071"/>
    <w:rsid w:val="00D77E9B"/>
    <w:rsid w:val="00D80020"/>
    <w:rsid w:val="00D813E1"/>
    <w:rsid w:val="00D875C3"/>
    <w:rsid w:val="00DA1F8D"/>
    <w:rsid w:val="00DB2F93"/>
    <w:rsid w:val="00DD76FC"/>
    <w:rsid w:val="00DE153C"/>
    <w:rsid w:val="00DF29D3"/>
    <w:rsid w:val="00DF5C0F"/>
    <w:rsid w:val="00E01AD2"/>
    <w:rsid w:val="00E23A8C"/>
    <w:rsid w:val="00E26FEC"/>
    <w:rsid w:val="00E272FE"/>
    <w:rsid w:val="00E36565"/>
    <w:rsid w:val="00E40F14"/>
    <w:rsid w:val="00E44463"/>
    <w:rsid w:val="00E46738"/>
    <w:rsid w:val="00E47199"/>
    <w:rsid w:val="00E508F0"/>
    <w:rsid w:val="00E50DE2"/>
    <w:rsid w:val="00E5422C"/>
    <w:rsid w:val="00E662B1"/>
    <w:rsid w:val="00E83015"/>
    <w:rsid w:val="00E83652"/>
    <w:rsid w:val="00E8424B"/>
    <w:rsid w:val="00E94628"/>
    <w:rsid w:val="00EA303D"/>
    <w:rsid w:val="00EA5A4B"/>
    <w:rsid w:val="00EA5B39"/>
    <w:rsid w:val="00EA7682"/>
    <w:rsid w:val="00EB1544"/>
    <w:rsid w:val="00EB407B"/>
    <w:rsid w:val="00EC09B3"/>
    <w:rsid w:val="00EC0D48"/>
    <w:rsid w:val="00EC4B90"/>
    <w:rsid w:val="00EC52FD"/>
    <w:rsid w:val="00ED2515"/>
    <w:rsid w:val="00EE06EC"/>
    <w:rsid w:val="00EE37BB"/>
    <w:rsid w:val="00EE5D2B"/>
    <w:rsid w:val="00EF195A"/>
    <w:rsid w:val="00EF3721"/>
    <w:rsid w:val="00F06508"/>
    <w:rsid w:val="00F15D5A"/>
    <w:rsid w:val="00F210D4"/>
    <w:rsid w:val="00F24097"/>
    <w:rsid w:val="00F245F5"/>
    <w:rsid w:val="00F364BE"/>
    <w:rsid w:val="00F3784D"/>
    <w:rsid w:val="00F43BDE"/>
    <w:rsid w:val="00F4449F"/>
    <w:rsid w:val="00F643F2"/>
    <w:rsid w:val="00F7000F"/>
    <w:rsid w:val="00F70F34"/>
    <w:rsid w:val="00F7199F"/>
    <w:rsid w:val="00F72760"/>
    <w:rsid w:val="00F7298B"/>
    <w:rsid w:val="00F77C14"/>
    <w:rsid w:val="00F84514"/>
    <w:rsid w:val="00F854DA"/>
    <w:rsid w:val="00F939E0"/>
    <w:rsid w:val="00F94F11"/>
    <w:rsid w:val="00F97D3D"/>
    <w:rsid w:val="00FB0B1E"/>
    <w:rsid w:val="00FC0BDA"/>
    <w:rsid w:val="00FC202F"/>
    <w:rsid w:val="00FC2324"/>
    <w:rsid w:val="00FD21E8"/>
    <w:rsid w:val="00FE2974"/>
    <w:rsid w:val="00FE3E5A"/>
    <w:rsid w:val="00FE7713"/>
    <w:rsid w:val="00FF18A9"/>
    <w:rsid w:val="00FF32E5"/>
    <w:rsid w:val="00FF41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088295"/>
  <w14:defaultImageDpi w14:val="300"/>
  <w15:docId w15:val="{D46304CC-410E-564E-BDA4-AC2F6736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8BA"/>
    <w:rPr>
      <w:rFonts w:ascii="Times" w:hAnsi="Times" w:cs="Arial"/>
      <w:sz w:val="24"/>
    </w:rPr>
  </w:style>
  <w:style w:type="paragraph" w:styleId="Heading2">
    <w:name w:val="heading 2"/>
    <w:basedOn w:val="Normal"/>
    <w:next w:val="Normal"/>
    <w:link w:val="Heading2Char"/>
    <w:rsid w:val="0043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387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749D"/>
  </w:style>
  <w:style w:type="paragraph" w:styleId="BalloonText">
    <w:name w:val="Balloon Text"/>
    <w:basedOn w:val="Normal"/>
    <w:semiHidden/>
    <w:rsid w:val="004B161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DF19EF"/>
    <w:rPr>
      <w:color w:val="0000FF"/>
      <w:u w:val="single"/>
    </w:rPr>
  </w:style>
  <w:style w:type="character" w:styleId="FollowedHyperlink">
    <w:name w:val="FollowedHyperlink"/>
    <w:basedOn w:val="DefaultParagraphFont"/>
    <w:rsid w:val="00DF19EF"/>
    <w:rPr>
      <w:color w:val="800080"/>
      <w:u w:val="single"/>
    </w:rPr>
  </w:style>
  <w:style w:type="character" w:styleId="Emphasis">
    <w:name w:val="Emphasis"/>
    <w:basedOn w:val="DefaultParagraphFont"/>
    <w:qFormat/>
    <w:rsid w:val="00153EF9"/>
    <w:rPr>
      <w:i/>
    </w:rPr>
  </w:style>
  <w:style w:type="paragraph" w:styleId="Header">
    <w:name w:val="header"/>
    <w:basedOn w:val="Normal"/>
    <w:rsid w:val="007C2C15"/>
    <w:pPr>
      <w:tabs>
        <w:tab w:val="center" w:pos="4320"/>
        <w:tab w:val="right" w:pos="8640"/>
      </w:tabs>
    </w:pPr>
  </w:style>
  <w:style w:type="paragraph" w:customStyle="1" w:styleId="ecxmsonormal">
    <w:name w:val="ecxmsonormal"/>
    <w:basedOn w:val="Normal"/>
    <w:rsid w:val="003C0951"/>
    <w:pPr>
      <w:spacing w:beforeLines="1" w:afterLines="1"/>
    </w:pPr>
    <w:rPr>
      <w:rFonts w:eastAsia="Cambria" w:cs="Times New Roman"/>
      <w:sz w:val="20"/>
    </w:rPr>
  </w:style>
  <w:style w:type="paragraph" w:styleId="FootnoteText">
    <w:name w:val="footnote text"/>
    <w:basedOn w:val="Normal"/>
    <w:link w:val="FootnoteTextChar"/>
    <w:rsid w:val="0062082B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62082B"/>
    <w:rPr>
      <w:rFonts w:ascii="Times" w:hAnsi="Times" w:cs="Arial"/>
      <w:sz w:val="24"/>
      <w:szCs w:val="24"/>
    </w:rPr>
  </w:style>
  <w:style w:type="paragraph" w:styleId="EndnoteText">
    <w:name w:val="endnote text"/>
    <w:basedOn w:val="Normal"/>
    <w:link w:val="EndnoteTextChar"/>
    <w:rsid w:val="00711A14"/>
    <w:rPr>
      <w:rFonts w:ascii="Times New Roman" w:hAnsi="Times New Roman" w:cs="Times New Roman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711A14"/>
    <w:rPr>
      <w:sz w:val="24"/>
      <w:szCs w:val="24"/>
      <w:lang w:val="x-none" w:eastAsia="x-none"/>
    </w:rPr>
  </w:style>
  <w:style w:type="character" w:styleId="EndnoteReference">
    <w:name w:val="endnote reference"/>
    <w:rsid w:val="00711A14"/>
    <w:rPr>
      <w:vertAlign w:val="superscript"/>
    </w:rPr>
  </w:style>
  <w:style w:type="character" w:customStyle="1" w:styleId="blog-post-date">
    <w:name w:val="blog-post-date"/>
    <w:basedOn w:val="DefaultParagraphFont"/>
    <w:rsid w:val="008C14A2"/>
  </w:style>
  <w:style w:type="character" w:customStyle="1" w:styleId="blog-post-author">
    <w:name w:val="blog-post-author"/>
    <w:basedOn w:val="DefaultParagraphFont"/>
    <w:rsid w:val="008C14A2"/>
  </w:style>
  <w:style w:type="character" w:customStyle="1" w:styleId="Heading2Char">
    <w:name w:val="Heading 2 Char"/>
    <w:basedOn w:val="DefaultParagraphFont"/>
    <w:link w:val="Heading2"/>
    <w:rsid w:val="0043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F636D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A173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731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full">
    <w:name w:val="full"/>
    <w:basedOn w:val="DefaultParagraphFont"/>
    <w:rsid w:val="00FC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outlook/five-myths/five-myths-about-star-wars/2019/12/19/f240f89a-2104-11ea-a153-dce4b94e4249_stor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n.hs.h.kyoto-u.ac.jp/CMN3/juli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ubcsNZFnmU&amp;list=PLCEc4eMTXqNoQNLvq35US5f8G4G_7RnkV&amp;index=41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721C76-BE40-B24F-B1C5-69CBD198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TURNOCK</vt:lpstr>
    </vt:vector>
  </TitlesOfParts>
  <Company>U of C</Company>
  <LinksUpToDate>false</LinksUpToDate>
  <CharactersWithSpaces>21592</CharactersWithSpaces>
  <SharedDoc>false</SharedDoc>
  <HLinks>
    <vt:vector size="6" baseType="variant"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http://www.cmn.hs.h.kyoto-u.ac.jp/CMN3/julie.html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TURNOCK</dc:title>
  <dc:subject/>
  <dc:creator>Julie Turnock</dc:creator>
  <cp:keywords/>
  <cp:lastModifiedBy>Turnock, Julie</cp:lastModifiedBy>
  <cp:revision>15</cp:revision>
  <cp:lastPrinted>2017-11-20T15:10:00Z</cp:lastPrinted>
  <dcterms:created xsi:type="dcterms:W3CDTF">2023-08-21T15:14:00Z</dcterms:created>
  <dcterms:modified xsi:type="dcterms:W3CDTF">2024-01-10T20:15:00Z</dcterms:modified>
</cp:coreProperties>
</file>